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628" w:rsidRPr="00C03DB9" w:rsidRDefault="00C03DB9" w:rsidP="00C03DB9">
      <w:pPr>
        <w:spacing w:after="0" w:line="240" w:lineRule="auto"/>
        <w:rPr>
          <w:rFonts w:cstheme="minorHAnsi"/>
          <w:sz w:val="18"/>
          <w:szCs w:val="18"/>
        </w:rPr>
      </w:pPr>
      <w:r w:rsidRPr="00C03DB9">
        <w:rPr>
          <w:rFonts w:cstheme="minorHAnsi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08100" cy="846943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84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sz w:val="18"/>
          <w:szCs w:val="18"/>
        </w:rPr>
        <w:t xml:space="preserve">   </w:t>
      </w:r>
      <w:r w:rsidR="00095CA8">
        <w:rPr>
          <w:rFonts w:cstheme="minorHAnsi"/>
          <w:sz w:val="18"/>
          <w:szCs w:val="18"/>
        </w:rPr>
        <w:tab/>
      </w:r>
      <w:r w:rsidR="00095CA8">
        <w:rPr>
          <w:rFonts w:cstheme="minorHAnsi"/>
          <w:sz w:val="18"/>
          <w:szCs w:val="18"/>
        </w:rPr>
        <w:tab/>
      </w:r>
      <w:r w:rsidR="00095CA8">
        <w:rPr>
          <w:rFonts w:cstheme="minorHAnsi"/>
          <w:sz w:val="18"/>
          <w:szCs w:val="18"/>
        </w:rPr>
        <w:tab/>
      </w:r>
      <w:r w:rsidR="00F96628" w:rsidRPr="00C03DB9">
        <w:rPr>
          <w:rFonts w:cstheme="minorHAnsi"/>
          <w:sz w:val="18"/>
          <w:szCs w:val="18"/>
        </w:rPr>
        <w:t>Srbská republika</w:t>
      </w:r>
    </w:p>
    <w:p w:rsidR="00F96628" w:rsidRPr="00C03DB9" w:rsidRDefault="00F96628" w:rsidP="00C03DB9">
      <w:pPr>
        <w:spacing w:after="0" w:line="240" w:lineRule="auto"/>
        <w:ind w:left="1440" w:firstLine="720"/>
        <w:rPr>
          <w:rFonts w:cstheme="minorHAnsi"/>
          <w:sz w:val="18"/>
          <w:szCs w:val="18"/>
        </w:rPr>
      </w:pPr>
      <w:r w:rsidRPr="00C03DB9">
        <w:rPr>
          <w:rFonts w:cstheme="minorHAnsi"/>
          <w:sz w:val="18"/>
          <w:szCs w:val="18"/>
        </w:rPr>
        <w:t xml:space="preserve">Autonómna </w:t>
      </w:r>
      <w:proofErr w:type="spellStart"/>
      <w:r w:rsidRPr="00C03DB9">
        <w:rPr>
          <w:rFonts w:cstheme="minorHAnsi"/>
          <w:sz w:val="18"/>
          <w:szCs w:val="18"/>
        </w:rPr>
        <w:t>pokrajina</w:t>
      </w:r>
      <w:proofErr w:type="spellEnd"/>
      <w:r w:rsidRPr="00C03DB9">
        <w:rPr>
          <w:rFonts w:cstheme="minorHAnsi"/>
          <w:sz w:val="18"/>
          <w:szCs w:val="18"/>
        </w:rPr>
        <w:t xml:space="preserve"> Vojvodina</w:t>
      </w:r>
    </w:p>
    <w:p w:rsidR="00F96628" w:rsidRPr="00C03DB9" w:rsidRDefault="00F96628" w:rsidP="00C03DB9">
      <w:pPr>
        <w:spacing w:after="0" w:line="240" w:lineRule="auto"/>
        <w:ind w:left="2160"/>
        <w:rPr>
          <w:rFonts w:cstheme="minorHAnsi"/>
          <w:b/>
          <w:sz w:val="18"/>
          <w:szCs w:val="18"/>
        </w:rPr>
      </w:pPr>
      <w:proofErr w:type="spellStart"/>
      <w:r w:rsidRPr="00C03DB9">
        <w:rPr>
          <w:rFonts w:cstheme="minorHAnsi"/>
          <w:b/>
          <w:sz w:val="18"/>
          <w:szCs w:val="18"/>
        </w:rPr>
        <w:t>Pokrajinský</w:t>
      </w:r>
      <w:proofErr w:type="spellEnd"/>
      <w:r w:rsidRPr="00C03DB9">
        <w:rPr>
          <w:rFonts w:cstheme="minorHAnsi"/>
          <w:b/>
          <w:sz w:val="18"/>
          <w:szCs w:val="18"/>
        </w:rPr>
        <w:t xml:space="preserve"> sekretariát vzdelávania, predpisov,</w:t>
      </w:r>
    </w:p>
    <w:p w:rsidR="00F96628" w:rsidRPr="00C03DB9" w:rsidRDefault="00F96628" w:rsidP="00C03DB9">
      <w:pPr>
        <w:spacing w:after="0" w:line="240" w:lineRule="auto"/>
        <w:ind w:left="1440" w:firstLine="720"/>
        <w:rPr>
          <w:rFonts w:cstheme="minorHAnsi"/>
          <w:b/>
          <w:sz w:val="18"/>
          <w:szCs w:val="18"/>
        </w:rPr>
      </w:pPr>
      <w:r w:rsidRPr="00C03DB9">
        <w:rPr>
          <w:rFonts w:cstheme="minorHAnsi"/>
          <w:b/>
          <w:sz w:val="18"/>
          <w:szCs w:val="18"/>
        </w:rPr>
        <w:t>správy a národnostných menšín – národnostných spoločenstiev</w:t>
      </w:r>
    </w:p>
    <w:p w:rsidR="00F96628" w:rsidRPr="00C03DB9" w:rsidRDefault="00F96628" w:rsidP="00C03DB9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F96628" w:rsidRPr="00C03DB9" w:rsidRDefault="00F96628" w:rsidP="00C03DB9">
      <w:pPr>
        <w:spacing w:after="0" w:line="240" w:lineRule="auto"/>
        <w:ind w:left="1440" w:firstLine="720"/>
        <w:rPr>
          <w:rFonts w:cstheme="minorHAnsi"/>
          <w:sz w:val="18"/>
          <w:szCs w:val="18"/>
        </w:rPr>
      </w:pPr>
      <w:r w:rsidRPr="00C03DB9">
        <w:rPr>
          <w:rFonts w:cstheme="minorHAnsi"/>
          <w:sz w:val="18"/>
          <w:szCs w:val="18"/>
        </w:rPr>
        <w:t xml:space="preserve">Bulvár </w:t>
      </w:r>
      <w:proofErr w:type="spellStart"/>
      <w:r w:rsidRPr="00C03DB9">
        <w:rPr>
          <w:rFonts w:cstheme="minorHAnsi"/>
          <w:sz w:val="18"/>
          <w:szCs w:val="18"/>
        </w:rPr>
        <w:t>Mihajla</w:t>
      </w:r>
      <w:proofErr w:type="spellEnd"/>
      <w:r w:rsidRPr="00C03DB9">
        <w:rPr>
          <w:rFonts w:cstheme="minorHAnsi"/>
          <w:sz w:val="18"/>
          <w:szCs w:val="18"/>
        </w:rPr>
        <w:t xml:space="preserve"> </w:t>
      </w:r>
      <w:proofErr w:type="spellStart"/>
      <w:r w:rsidRPr="00C03DB9">
        <w:rPr>
          <w:rFonts w:cstheme="minorHAnsi"/>
          <w:sz w:val="18"/>
          <w:szCs w:val="18"/>
        </w:rPr>
        <w:t>Pupina</w:t>
      </w:r>
      <w:proofErr w:type="spellEnd"/>
      <w:r w:rsidRPr="00C03DB9">
        <w:rPr>
          <w:rFonts w:cstheme="minorHAnsi"/>
          <w:sz w:val="18"/>
          <w:szCs w:val="18"/>
        </w:rPr>
        <w:t xml:space="preserve"> 16, 21 000 Nový Sad</w:t>
      </w:r>
    </w:p>
    <w:p w:rsidR="00F96628" w:rsidRPr="00C03DB9" w:rsidRDefault="00F96628" w:rsidP="00C03DB9">
      <w:pPr>
        <w:spacing w:after="0" w:line="240" w:lineRule="auto"/>
        <w:ind w:left="1440" w:firstLine="720"/>
        <w:rPr>
          <w:rFonts w:cstheme="minorHAnsi"/>
          <w:sz w:val="18"/>
          <w:szCs w:val="18"/>
        </w:rPr>
      </w:pPr>
      <w:r w:rsidRPr="00C03DB9">
        <w:rPr>
          <w:rFonts w:cstheme="minorHAnsi"/>
          <w:sz w:val="18"/>
          <w:szCs w:val="18"/>
        </w:rPr>
        <w:t>T: +381 21 487 4427, F: +38121557074</w:t>
      </w:r>
    </w:p>
    <w:p w:rsidR="00F96628" w:rsidRPr="00C03DB9" w:rsidRDefault="00F96628" w:rsidP="00C03DB9">
      <w:pPr>
        <w:spacing w:after="0" w:line="240" w:lineRule="auto"/>
        <w:ind w:left="1440" w:firstLine="720"/>
        <w:rPr>
          <w:rFonts w:cstheme="minorHAnsi"/>
          <w:sz w:val="18"/>
          <w:szCs w:val="18"/>
        </w:rPr>
      </w:pPr>
      <w:r w:rsidRPr="00C03DB9">
        <w:rPr>
          <w:rFonts w:cstheme="minorHAnsi"/>
          <w:sz w:val="18"/>
          <w:szCs w:val="18"/>
        </w:rPr>
        <w:t>sounz@vojvodinа.gov.rs</w:t>
      </w:r>
    </w:p>
    <w:p w:rsidR="00C03DB9" w:rsidRDefault="00C03DB9" w:rsidP="00C03DB9">
      <w:pPr>
        <w:spacing w:after="0" w:line="240" w:lineRule="auto"/>
        <w:ind w:left="1440" w:firstLine="720"/>
        <w:rPr>
          <w:rFonts w:cstheme="minorHAnsi"/>
          <w:sz w:val="18"/>
          <w:szCs w:val="18"/>
        </w:rPr>
      </w:pPr>
    </w:p>
    <w:p w:rsidR="00F96628" w:rsidRPr="00C03DB9" w:rsidRDefault="00F96628" w:rsidP="00C03DB9">
      <w:pPr>
        <w:spacing w:after="0" w:line="240" w:lineRule="auto"/>
        <w:ind w:left="1440" w:firstLine="720"/>
        <w:rPr>
          <w:rFonts w:cstheme="minorHAnsi"/>
          <w:sz w:val="18"/>
          <w:szCs w:val="18"/>
        </w:rPr>
      </w:pPr>
      <w:r w:rsidRPr="00C03DB9">
        <w:rPr>
          <w:rFonts w:cstheme="minorHAnsi"/>
          <w:sz w:val="18"/>
          <w:szCs w:val="18"/>
        </w:rPr>
        <w:t>ČÍSLO: 000415837 2026 09427 002 001 112 006 04 003</w:t>
      </w:r>
      <w:r w:rsidRPr="00C03DB9">
        <w:rPr>
          <w:rFonts w:cstheme="minorHAnsi"/>
          <w:sz w:val="18"/>
          <w:szCs w:val="18"/>
        </w:rPr>
        <w:tab/>
      </w:r>
    </w:p>
    <w:p w:rsidR="00F96628" w:rsidRPr="00C03DB9" w:rsidRDefault="00F96628" w:rsidP="00C03DB9">
      <w:pPr>
        <w:spacing w:after="0" w:line="240" w:lineRule="auto"/>
        <w:ind w:left="1440" w:firstLine="720"/>
        <w:rPr>
          <w:rFonts w:cstheme="minorHAnsi"/>
          <w:sz w:val="18"/>
          <w:szCs w:val="18"/>
        </w:rPr>
      </w:pPr>
      <w:r w:rsidRPr="00C03DB9">
        <w:rPr>
          <w:rFonts w:cstheme="minorHAnsi"/>
          <w:sz w:val="18"/>
          <w:szCs w:val="18"/>
        </w:rPr>
        <w:t xml:space="preserve">DÁTUM: </w:t>
      </w:r>
      <w:r w:rsidR="00BD566A">
        <w:rPr>
          <w:rFonts w:cstheme="minorHAnsi"/>
          <w:sz w:val="18"/>
          <w:szCs w:val="18"/>
        </w:rPr>
        <w:t>0</w:t>
      </w:r>
      <w:r w:rsidRPr="00C03DB9">
        <w:rPr>
          <w:rFonts w:cstheme="minorHAnsi"/>
          <w:sz w:val="18"/>
          <w:szCs w:val="18"/>
        </w:rPr>
        <w:t xml:space="preserve">3. </w:t>
      </w:r>
      <w:r w:rsidR="00BD566A">
        <w:rPr>
          <w:rFonts w:cstheme="minorHAnsi"/>
          <w:sz w:val="18"/>
          <w:szCs w:val="18"/>
        </w:rPr>
        <w:t>0</w:t>
      </w:r>
      <w:r w:rsidRPr="00C03DB9">
        <w:rPr>
          <w:rFonts w:cstheme="minorHAnsi"/>
          <w:sz w:val="18"/>
          <w:szCs w:val="18"/>
        </w:rPr>
        <w:t>2. 2026</w:t>
      </w:r>
    </w:p>
    <w:p w:rsidR="00F96628" w:rsidRPr="00BD566A" w:rsidRDefault="00F96628" w:rsidP="00F96628">
      <w:pPr>
        <w:rPr>
          <w:rFonts w:cstheme="minorHAnsi"/>
          <w:sz w:val="20"/>
          <w:szCs w:val="20"/>
          <w:lang w:val="en-US"/>
        </w:rPr>
      </w:pP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</w:p>
    <w:p w:rsidR="00F96628" w:rsidRPr="00C03DB9" w:rsidRDefault="00F96628" w:rsidP="00BD566A">
      <w:pPr>
        <w:ind w:firstLine="720"/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 xml:space="preserve">Podľa článku 83 Zákona o zamestnancoch v autonómnych </w:t>
      </w:r>
      <w:proofErr w:type="spellStart"/>
      <w:r w:rsidRPr="00C03DB9">
        <w:rPr>
          <w:rFonts w:cstheme="minorHAnsi"/>
          <w:sz w:val="20"/>
          <w:szCs w:val="20"/>
        </w:rPr>
        <w:t>pokrajinách</w:t>
      </w:r>
      <w:proofErr w:type="spellEnd"/>
      <w:r w:rsidRPr="00C03DB9">
        <w:rPr>
          <w:rFonts w:cstheme="minorHAnsi"/>
          <w:sz w:val="20"/>
          <w:szCs w:val="20"/>
        </w:rPr>
        <w:t xml:space="preserve"> a jednotkách lokálnej samosprávy (vestník </w:t>
      </w:r>
      <w:proofErr w:type="spellStart"/>
      <w:r w:rsidRPr="00C03DB9">
        <w:rPr>
          <w:rFonts w:cstheme="minorHAnsi"/>
          <w:sz w:val="20"/>
          <w:szCs w:val="20"/>
        </w:rPr>
        <w:t>Službeni</w:t>
      </w:r>
      <w:proofErr w:type="spellEnd"/>
      <w:r w:rsidRPr="00C03DB9">
        <w:rPr>
          <w:rFonts w:cstheme="minorHAnsi"/>
          <w:sz w:val="20"/>
          <w:szCs w:val="20"/>
        </w:rPr>
        <w:t xml:space="preserve"> </w:t>
      </w:r>
      <w:proofErr w:type="spellStart"/>
      <w:r w:rsidRPr="00C03DB9">
        <w:rPr>
          <w:rFonts w:cstheme="minorHAnsi"/>
          <w:sz w:val="20"/>
          <w:szCs w:val="20"/>
        </w:rPr>
        <w:t>glasnik</w:t>
      </w:r>
      <w:proofErr w:type="spellEnd"/>
      <w:r w:rsidRPr="00C03DB9">
        <w:rPr>
          <w:rFonts w:cstheme="minorHAnsi"/>
          <w:sz w:val="20"/>
          <w:szCs w:val="20"/>
        </w:rPr>
        <w:t xml:space="preserve"> RS číslo 21/16, 113/17, 113/17 – iný zákon, 95/18, 114</w:t>
      </w:r>
      <w:r w:rsidR="00BD566A">
        <w:rPr>
          <w:rFonts w:cstheme="minorHAnsi"/>
          <w:sz w:val="20"/>
          <w:szCs w:val="20"/>
        </w:rPr>
        <w:t>/21 a 92/23) a čl. 5, 6, 7 a 11</w:t>
      </w:r>
      <w:r w:rsidRPr="00C03DB9">
        <w:rPr>
          <w:rFonts w:cstheme="minorHAnsi"/>
          <w:sz w:val="20"/>
          <w:szCs w:val="20"/>
        </w:rPr>
        <w:t xml:space="preserve"> Vyhlášky o vykonávaní interného a verejného súbehu na obsadzovanie pracovných miest v autonómnych </w:t>
      </w:r>
      <w:proofErr w:type="spellStart"/>
      <w:r w:rsidRPr="00C03DB9">
        <w:rPr>
          <w:rFonts w:cstheme="minorHAnsi"/>
          <w:sz w:val="20"/>
          <w:szCs w:val="20"/>
        </w:rPr>
        <w:t>pokrajinách</w:t>
      </w:r>
      <w:proofErr w:type="spellEnd"/>
      <w:r w:rsidRPr="00C03DB9">
        <w:rPr>
          <w:rFonts w:cstheme="minorHAnsi"/>
          <w:sz w:val="20"/>
          <w:szCs w:val="20"/>
        </w:rPr>
        <w:t xml:space="preserve"> a jednotkách lokálnej samosprávy (vestník </w:t>
      </w:r>
      <w:proofErr w:type="spellStart"/>
      <w:r w:rsidRPr="00C03DB9">
        <w:rPr>
          <w:rFonts w:cstheme="minorHAnsi"/>
          <w:sz w:val="20"/>
          <w:szCs w:val="20"/>
        </w:rPr>
        <w:t>Službeni</w:t>
      </w:r>
      <w:proofErr w:type="spellEnd"/>
      <w:r w:rsidRPr="00C03DB9">
        <w:rPr>
          <w:rFonts w:cstheme="minorHAnsi"/>
          <w:sz w:val="20"/>
          <w:szCs w:val="20"/>
        </w:rPr>
        <w:t xml:space="preserve"> </w:t>
      </w:r>
      <w:proofErr w:type="spellStart"/>
      <w:r w:rsidRPr="00C03DB9">
        <w:rPr>
          <w:rFonts w:cstheme="minorHAnsi"/>
          <w:sz w:val="20"/>
          <w:szCs w:val="20"/>
        </w:rPr>
        <w:t>glasnik</w:t>
      </w:r>
      <w:proofErr w:type="spellEnd"/>
      <w:r w:rsidRPr="00C03DB9">
        <w:rPr>
          <w:rFonts w:cstheme="minorHAnsi"/>
          <w:sz w:val="20"/>
          <w:szCs w:val="20"/>
        </w:rPr>
        <w:t xml:space="preserve"> RS číslo 107/23) </w:t>
      </w:r>
      <w:r w:rsidR="00BD566A">
        <w:rPr>
          <w:rFonts w:cstheme="minorHAnsi"/>
          <w:sz w:val="20"/>
          <w:szCs w:val="20"/>
        </w:rPr>
        <w:t>sa uverejňuje</w:t>
      </w:r>
    </w:p>
    <w:p w:rsidR="00C03DB9" w:rsidRPr="00C03DB9" w:rsidRDefault="00C03DB9" w:rsidP="00C03DB9">
      <w:pPr>
        <w:jc w:val="center"/>
        <w:rPr>
          <w:rFonts w:cstheme="minorHAnsi"/>
          <w:b/>
        </w:rPr>
      </w:pPr>
    </w:p>
    <w:p w:rsidR="00F96628" w:rsidRPr="00C03DB9" w:rsidRDefault="00F96628" w:rsidP="00C03DB9">
      <w:pPr>
        <w:jc w:val="center"/>
        <w:rPr>
          <w:rFonts w:cstheme="minorHAnsi"/>
          <w:b/>
        </w:rPr>
      </w:pPr>
      <w:r w:rsidRPr="00C03DB9">
        <w:rPr>
          <w:rFonts w:cstheme="minorHAnsi"/>
          <w:b/>
        </w:rPr>
        <w:t>INTERN</w:t>
      </w:r>
      <w:r w:rsidR="00C03DB9" w:rsidRPr="00C03DB9">
        <w:rPr>
          <w:rFonts w:cstheme="minorHAnsi"/>
          <w:b/>
        </w:rPr>
        <w:t>É VÝBER</w:t>
      </w:r>
      <w:r w:rsidR="00A85A1C">
        <w:rPr>
          <w:rFonts w:cstheme="minorHAnsi"/>
          <w:b/>
        </w:rPr>
        <w:t>O</w:t>
      </w:r>
      <w:r w:rsidR="00C03DB9" w:rsidRPr="00C03DB9">
        <w:rPr>
          <w:rFonts w:cstheme="minorHAnsi"/>
          <w:b/>
        </w:rPr>
        <w:t>VÉ KONANIE</w:t>
      </w:r>
      <w:r w:rsidRPr="00C03DB9">
        <w:rPr>
          <w:rFonts w:cstheme="minorHAnsi"/>
          <w:b/>
        </w:rPr>
        <w:t xml:space="preserve"> NA OBSADENIE VYKONÁVATEĽSKÉHO PRACOVNÉHO MIESTA V POKRAJINSKOM SEKRETARIÁTE VZDELÁVANIA, PREDPISOV, SPRÁVY A NÁRODNOSTNÝCH MENŠÍN – NÁRODNOSTNÝCH SPOLOČENSTIEV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</w:p>
    <w:p w:rsidR="00F96628" w:rsidRPr="00C03DB9" w:rsidRDefault="00F96628" w:rsidP="00BD566A">
      <w:pPr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>Všetky výrazy, pojmy, podstatné mená, prídavné mená a slovesá v tomto oznámení, ktoré sú použité v mužskom gramatickom rode, sa bez diskriminácie týkajú aj osôb ženského pohlavia.</w:t>
      </w:r>
    </w:p>
    <w:p w:rsidR="00F96628" w:rsidRPr="00C03DB9" w:rsidRDefault="00F96628" w:rsidP="00BD566A">
      <w:pPr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 xml:space="preserve">Interného </w:t>
      </w:r>
      <w:r w:rsidR="000F067A">
        <w:rPr>
          <w:rFonts w:cstheme="minorHAnsi"/>
          <w:sz w:val="20"/>
          <w:szCs w:val="20"/>
        </w:rPr>
        <w:t>výberového konania</w:t>
      </w:r>
      <w:r w:rsidRPr="00C03DB9">
        <w:rPr>
          <w:rFonts w:cstheme="minorHAnsi"/>
          <w:sz w:val="20"/>
          <w:szCs w:val="20"/>
        </w:rPr>
        <w:t xml:space="preserve"> majú právo zúčastniť </w:t>
      </w:r>
      <w:r w:rsidR="000F067A" w:rsidRPr="00C03DB9">
        <w:rPr>
          <w:rFonts w:cstheme="minorHAnsi"/>
          <w:sz w:val="20"/>
          <w:szCs w:val="20"/>
        </w:rPr>
        <w:t xml:space="preserve">sa </w:t>
      </w:r>
      <w:r w:rsidRPr="00C03DB9">
        <w:rPr>
          <w:rFonts w:cstheme="minorHAnsi"/>
          <w:sz w:val="20"/>
          <w:szCs w:val="20"/>
        </w:rPr>
        <w:t>úradníci v pracovnom pomere na dobu neurčitú v orgánoch APV, ako aj v službách a organizáciách zriadených príslušným or</w:t>
      </w:r>
      <w:r w:rsidR="000F067A">
        <w:rPr>
          <w:rFonts w:cstheme="minorHAnsi"/>
          <w:sz w:val="20"/>
          <w:szCs w:val="20"/>
        </w:rPr>
        <w:t xml:space="preserve">gánom APV a úradníci </w:t>
      </w:r>
      <w:r w:rsidRPr="00C03DB9">
        <w:rPr>
          <w:rFonts w:cstheme="minorHAnsi"/>
          <w:sz w:val="20"/>
          <w:szCs w:val="20"/>
        </w:rPr>
        <w:t>na rovnakej pracovnej pozícii alebo úradníci, ktorí s</w:t>
      </w:r>
      <w:r w:rsidR="000F067A">
        <w:rPr>
          <w:rFonts w:cstheme="minorHAnsi"/>
          <w:sz w:val="20"/>
          <w:szCs w:val="20"/>
        </w:rPr>
        <w:t>pĺňajú podmienky na povýšenie na pracovnú pozíciu</w:t>
      </w:r>
      <w:r w:rsidRPr="00C03DB9">
        <w:rPr>
          <w:rFonts w:cstheme="minorHAnsi"/>
          <w:sz w:val="20"/>
          <w:szCs w:val="20"/>
        </w:rPr>
        <w:t xml:space="preserve">, </w:t>
      </w:r>
      <w:r w:rsidR="000F067A">
        <w:rPr>
          <w:rFonts w:cstheme="minorHAnsi"/>
          <w:sz w:val="20"/>
          <w:szCs w:val="20"/>
        </w:rPr>
        <w:t>do</w:t>
      </w:r>
      <w:r w:rsidRPr="00C03DB9">
        <w:rPr>
          <w:rFonts w:cstheme="minorHAnsi"/>
          <w:sz w:val="20"/>
          <w:szCs w:val="20"/>
        </w:rPr>
        <w:t xml:space="preserve"> ktorej </w:t>
      </w:r>
      <w:r w:rsidR="00BD566A">
        <w:rPr>
          <w:rFonts w:cstheme="minorHAnsi"/>
          <w:sz w:val="20"/>
          <w:szCs w:val="20"/>
        </w:rPr>
        <w:t>je zaradené</w:t>
      </w:r>
      <w:r w:rsidR="000F067A">
        <w:rPr>
          <w:rFonts w:cstheme="minorHAnsi"/>
          <w:sz w:val="20"/>
          <w:szCs w:val="20"/>
        </w:rPr>
        <w:t xml:space="preserve"> pracovné miesto, ktoré sa obsadzuje</w:t>
      </w:r>
      <w:r w:rsidRPr="00C03DB9">
        <w:rPr>
          <w:rFonts w:cstheme="minorHAnsi"/>
          <w:sz w:val="20"/>
          <w:szCs w:val="20"/>
        </w:rPr>
        <w:t>.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</w:p>
    <w:p w:rsidR="00F96628" w:rsidRPr="00C03DB9" w:rsidRDefault="00F96628" w:rsidP="00F96628">
      <w:pPr>
        <w:rPr>
          <w:rFonts w:cstheme="minorHAnsi"/>
          <w:b/>
          <w:sz w:val="20"/>
          <w:szCs w:val="20"/>
        </w:rPr>
      </w:pPr>
      <w:r w:rsidRPr="00C03DB9">
        <w:rPr>
          <w:rFonts w:cstheme="minorHAnsi"/>
          <w:b/>
          <w:sz w:val="20"/>
          <w:szCs w:val="20"/>
        </w:rPr>
        <w:t xml:space="preserve">I. Orgán, v ktorom sa obsadzuje pracovné miesto: 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  <w:proofErr w:type="spellStart"/>
      <w:r w:rsidRPr="00C03DB9">
        <w:rPr>
          <w:rFonts w:cstheme="minorHAnsi"/>
          <w:sz w:val="20"/>
          <w:szCs w:val="20"/>
        </w:rPr>
        <w:t>Pokrajinský</w:t>
      </w:r>
      <w:proofErr w:type="spellEnd"/>
      <w:r w:rsidRPr="00C03DB9">
        <w:rPr>
          <w:rFonts w:cstheme="minorHAnsi"/>
          <w:sz w:val="20"/>
          <w:szCs w:val="20"/>
        </w:rPr>
        <w:t xml:space="preserve"> sekretariát vzdelávania, predpisov, správy a národnostných menšín – národnostných spoločenstiev</w:t>
      </w:r>
    </w:p>
    <w:p w:rsidR="00F96628" w:rsidRPr="00C03DB9" w:rsidRDefault="00F96628" w:rsidP="00F96628">
      <w:pPr>
        <w:rPr>
          <w:rFonts w:cstheme="minorHAnsi"/>
          <w:b/>
          <w:sz w:val="20"/>
          <w:szCs w:val="20"/>
        </w:rPr>
      </w:pPr>
      <w:r w:rsidRPr="00C03DB9">
        <w:rPr>
          <w:rFonts w:cstheme="minorHAnsi"/>
          <w:b/>
          <w:sz w:val="20"/>
          <w:szCs w:val="20"/>
        </w:rPr>
        <w:t xml:space="preserve">II. Pracovné miesto, ktoré sa obsadzuje: radca pre vzťahy s verejnosťou, Oddelenie </w:t>
      </w:r>
      <w:r w:rsidR="000F067A">
        <w:rPr>
          <w:rFonts w:cstheme="minorHAnsi"/>
          <w:b/>
          <w:sz w:val="20"/>
          <w:szCs w:val="20"/>
        </w:rPr>
        <w:t xml:space="preserve">pre </w:t>
      </w:r>
      <w:r w:rsidRPr="00C03DB9">
        <w:rPr>
          <w:rFonts w:cstheme="minorHAnsi"/>
          <w:b/>
          <w:sz w:val="20"/>
          <w:szCs w:val="20"/>
        </w:rPr>
        <w:t>spoločn</w:t>
      </w:r>
      <w:r w:rsidR="000F067A">
        <w:rPr>
          <w:rFonts w:cstheme="minorHAnsi"/>
          <w:b/>
          <w:sz w:val="20"/>
          <w:szCs w:val="20"/>
        </w:rPr>
        <w:t>é úkony</w:t>
      </w:r>
      <w:r w:rsidRPr="00C03DB9">
        <w:rPr>
          <w:rFonts w:cstheme="minorHAnsi"/>
          <w:b/>
          <w:sz w:val="20"/>
          <w:szCs w:val="20"/>
        </w:rPr>
        <w:t xml:space="preserve"> 1 v</w:t>
      </w:r>
      <w:r w:rsidR="000F067A">
        <w:rPr>
          <w:rFonts w:cstheme="minorHAnsi"/>
          <w:b/>
          <w:sz w:val="20"/>
          <w:szCs w:val="20"/>
        </w:rPr>
        <w:t>ykonávateľ</w:t>
      </w:r>
      <w:r w:rsidRPr="00C03DB9">
        <w:rPr>
          <w:rFonts w:cstheme="minorHAnsi"/>
          <w:b/>
          <w:sz w:val="20"/>
          <w:szCs w:val="20"/>
        </w:rPr>
        <w:t xml:space="preserve"> (článok 27, bod 72 pravidiel)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</w:p>
    <w:p w:rsidR="00F96628" w:rsidRPr="00C03DB9" w:rsidRDefault="00F96628" w:rsidP="00F96628">
      <w:pPr>
        <w:rPr>
          <w:rFonts w:cstheme="minorHAnsi"/>
          <w:b/>
          <w:sz w:val="20"/>
          <w:szCs w:val="20"/>
        </w:rPr>
      </w:pPr>
      <w:r w:rsidRPr="00C03DB9">
        <w:rPr>
          <w:rFonts w:cstheme="minorHAnsi"/>
          <w:b/>
          <w:sz w:val="20"/>
          <w:szCs w:val="20"/>
        </w:rPr>
        <w:t xml:space="preserve">III. Pracovná náplň: </w:t>
      </w:r>
    </w:p>
    <w:p w:rsidR="00F96628" w:rsidRDefault="00F96628" w:rsidP="0031116A">
      <w:pPr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 xml:space="preserve">Vykonáva zložité administratívno-technické a úkony </w:t>
      </w:r>
      <w:r w:rsidR="000F067A">
        <w:rPr>
          <w:rFonts w:cstheme="minorHAnsi"/>
          <w:sz w:val="20"/>
          <w:szCs w:val="20"/>
        </w:rPr>
        <w:t xml:space="preserve">týkajúce sa </w:t>
      </w:r>
      <w:r w:rsidRPr="00C03DB9">
        <w:rPr>
          <w:rFonts w:cstheme="minorHAnsi"/>
          <w:sz w:val="20"/>
          <w:szCs w:val="20"/>
        </w:rPr>
        <w:t>vzťahov s verejnosťou, k</w:t>
      </w:r>
      <w:r w:rsidR="0031116A">
        <w:rPr>
          <w:rFonts w:cstheme="minorHAnsi"/>
          <w:sz w:val="20"/>
          <w:szCs w:val="20"/>
        </w:rPr>
        <w:t>toré sa vzťahujú na: kancelársku prácu, ochranu</w:t>
      </w:r>
      <w:r w:rsidRPr="00C03DB9">
        <w:rPr>
          <w:rFonts w:cstheme="minorHAnsi"/>
          <w:sz w:val="20"/>
          <w:szCs w:val="20"/>
        </w:rPr>
        <w:t xml:space="preserve"> osobných údajov, písanie návrhov tlačových správ a  avizovanie podujatí a a</w:t>
      </w:r>
      <w:r w:rsidR="0031116A">
        <w:rPr>
          <w:rFonts w:cstheme="minorHAnsi"/>
          <w:sz w:val="20"/>
          <w:szCs w:val="20"/>
        </w:rPr>
        <w:t>ktivít v maďarskom jazyku, účasti</w:t>
      </w:r>
      <w:r w:rsidRPr="00C03DB9">
        <w:rPr>
          <w:rFonts w:cstheme="minorHAnsi"/>
          <w:sz w:val="20"/>
          <w:szCs w:val="20"/>
        </w:rPr>
        <w:t xml:space="preserve"> na podujatiach, na ktorých sa sekretariát zúčastňuje a písanie správ z týchto podujatí v maďarskom jazyku, sledovanie správ maďarských médií o sekretariáte a v prípade potreby účasť na tvorbe prejavov </w:t>
      </w:r>
      <w:proofErr w:type="spellStart"/>
      <w:r w:rsidRPr="00C03DB9">
        <w:rPr>
          <w:rFonts w:cstheme="minorHAnsi"/>
          <w:sz w:val="20"/>
          <w:szCs w:val="20"/>
        </w:rPr>
        <w:t>pokrajinského</w:t>
      </w:r>
      <w:proofErr w:type="spellEnd"/>
      <w:r w:rsidRPr="00C03DB9">
        <w:rPr>
          <w:rFonts w:cstheme="minorHAnsi"/>
          <w:sz w:val="20"/>
          <w:szCs w:val="20"/>
        </w:rPr>
        <w:t xml:space="preserve"> tajom</w:t>
      </w:r>
      <w:bookmarkStart w:id="0" w:name="_GoBack"/>
      <w:bookmarkEnd w:id="0"/>
      <w:r w:rsidRPr="00C03DB9">
        <w:rPr>
          <w:rFonts w:cstheme="minorHAnsi"/>
          <w:sz w:val="20"/>
          <w:szCs w:val="20"/>
        </w:rPr>
        <w:t>níka a ďalších osôb zo sekretariátu, ktoré verejne vystupujú v maďarskom jazyku.</w:t>
      </w:r>
    </w:p>
    <w:p w:rsidR="0031116A" w:rsidRPr="00C03DB9" w:rsidRDefault="0031116A" w:rsidP="0031116A">
      <w:pPr>
        <w:jc w:val="both"/>
        <w:rPr>
          <w:rFonts w:cstheme="minorHAnsi"/>
          <w:sz w:val="20"/>
          <w:szCs w:val="20"/>
        </w:rPr>
      </w:pPr>
    </w:p>
    <w:p w:rsidR="00F96628" w:rsidRPr="00C03DB9" w:rsidRDefault="00F96628" w:rsidP="00F96628">
      <w:pPr>
        <w:rPr>
          <w:rFonts w:cstheme="minorHAnsi"/>
          <w:b/>
          <w:sz w:val="20"/>
          <w:szCs w:val="20"/>
        </w:rPr>
      </w:pPr>
      <w:r w:rsidRPr="00C03DB9">
        <w:rPr>
          <w:rFonts w:cstheme="minorHAnsi"/>
          <w:b/>
          <w:sz w:val="20"/>
          <w:szCs w:val="20"/>
        </w:rPr>
        <w:lastRenderedPageBreak/>
        <w:t xml:space="preserve">IV. Podmienky: </w:t>
      </w:r>
    </w:p>
    <w:p w:rsidR="00F96628" w:rsidRPr="00C03DB9" w:rsidRDefault="00F96628" w:rsidP="0031116A">
      <w:pPr>
        <w:jc w:val="both"/>
        <w:rPr>
          <w:rFonts w:cstheme="minorHAnsi"/>
          <w:sz w:val="20"/>
          <w:szCs w:val="20"/>
        </w:rPr>
      </w:pPr>
      <w:r w:rsidRPr="000F067A">
        <w:rPr>
          <w:rFonts w:cstheme="minorHAnsi"/>
          <w:sz w:val="20"/>
          <w:szCs w:val="20"/>
          <w:u w:val="single"/>
        </w:rPr>
        <w:t xml:space="preserve">Všeobecné podmienky pre prácu v orgánoch Autonómnej </w:t>
      </w:r>
      <w:proofErr w:type="spellStart"/>
      <w:r w:rsidRPr="000F067A">
        <w:rPr>
          <w:rFonts w:cstheme="minorHAnsi"/>
          <w:sz w:val="20"/>
          <w:szCs w:val="20"/>
          <w:u w:val="single"/>
        </w:rPr>
        <w:t>pokrajiny</w:t>
      </w:r>
      <w:proofErr w:type="spellEnd"/>
      <w:r w:rsidRPr="000F067A">
        <w:rPr>
          <w:rFonts w:cstheme="minorHAnsi"/>
          <w:sz w:val="20"/>
          <w:szCs w:val="20"/>
          <w:u w:val="single"/>
        </w:rPr>
        <w:t xml:space="preserve"> Vojvodiny:</w:t>
      </w:r>
      <w:r w:rsidR="003143ED">
        <w:rPr>
          <w:rFonts w:cstheme="minorHAnsi"/>
          <w:sz w:val="20"/>
          <w:szCs w:val="20"/>
        </w:rPr>
        <w:t xml:space="preserve"> účastník interného výberového konania </w:t>
      </w:r>
      <w:r w:rsidR="00940BBB">
        <w:rPr>
          <w:rFonts w:cstheme="minorHAnsi"/>
          <w:sz w:val="20"/>
          <w:szCs w:val="20"/>
        </w:rPr>
        <w:t>musí byť</w:t>
      </w:r>
      <w:r w:rsidRPr="00C03DB9">
        <w:rPr>
          <w:rFonts w:cstheme="minorHAnsi"/>
          <w:sz w:val="20"/>
          <w:szCs w:val="20"/>
        </w:rPr>
        <w:t xml:space="preserve"> plnoletý občan Srbskej republiky; má predpísané vzdelanie, nesmie byť </w:t>
      </w:r>
      <w:r w:rsidR="00940BBB">
        <w:rPr>
          <w:rFonts w:cstheme="minorHAnsi"/>
          <w:sz w:val="20"/>
          <w:szCs w:val="20"/>
        </w:rPr>
        <w:t xml:space="preserve">právoplatne </w:t>
      </w:r>
      <w:r w:rsidRPr="00C03DB9">
        <w:rPr>
          <w:rFonts w:cstheme="minorHAnsi"/>
          <w:sz w:val="20"/>
          <w:szCs w:val="20"/>
        </w:rPr>
        <w:t xml:space="preserve">odsúdený na nepodmienečný trest odňatia slobody v trvaní najmenej šesť mesiacov a že jeho pracovný pomer v štátnom orgáne nebol predtým skončený, resp. v orgáne autonómnej </w:t>
      </w:r>
      <w:proofErr w:type="spellStart"/>
      <w:r w:rsidRPr="00C03DB9">
        <w:rPr>
          <w:rFonts w:cstheme="minorHAnsi"/>
          <w:sz w:val="20"/>
          <w:szCs w:val="20"/>
        </w:rPr>
        <w:t>pokrajiny</w:t>
      </w:r>
      <w:proofErr w:type="spellEnd"/>
      <w:r w:rsidRPr="00C03DB9">
        <w:rPr>
          <w:rFonts w:cstheme="minorHAnsi"/>
          <w:sz w:val="20"/>
          <w:szCs w:val="20"/>
        </w:rPr>
        <w:t xml:space="preserve"> a jednotke lokálnej samosprávy, pre závažné porušenie povinnosti z pracovného pomeru, m</w:t>
      </w:r>
      <w:r w:rsidR="00940BBB">
        <w:rPr>
          <w:rFonts w:cstheme="minorHAnsi"/>
          <w:sz w:val="20"/>
          <w:szCs w:val="20"/>
        </w:rPr>
        <w:t>usí</w:t>
      </w:r>
      <w:r w:rsidRPr="00C03DB9">
        <w:rPr>
          <w:rFonts w:cstheme="minorHAnsi"/>
          <w:sz w:val="20"/>
          <w:szCs w:val="20"/>
        </w:rPr>
        <w:t xml:space="preserve"> spĺňať ďalšie podmienky určené zákonom, iným predpisom a aktom o systemizácii pracovných miest.</w:t>
      </w:r>
    </w:p>
    <w:p w:rsidR="00F96628" w:rsidRPr="00C03DB9" w:rsidRDefault="00F96628" w:rsidP="0031116A">
      <w:pPr>
        <w:jc w:val="both"/>
        <w:rPr>
          <w:rFonts w:cstheme="minorHAnsi"/>
          <w:sz w:val="20"/>
          <w:szCs w:val="20"/>
        </w:rPr>
      </w:pPr>
      <w:r w:rsidRPr="00940BBB">
        <w:rPr>
          <w:rFonts w:cstheme="minorHAnsi"/>
          <w:sz w:val="20"/>
          <w:szCs w:val="20"/>
          <w:u w:val="single"/>
        </w:rPr>
        <w:t xml:space="preserve">Podmienky </w:t>
      </w:r>
      <w:r w:rsidR="00940BBB">
        <w:rPr>
          <w:rFonts w:cstheme="minorHAnsi"/>
          <w:sz w:val="20"/>
          <w:szCs w:val="20"/>
          <w:u w:val="single"/>
        </w:rPr>
        <w:t>pre</w:t>
      </w:r>
      <w:r w:rsidRPr="00940BBB">
        <w:rPr>
          <w:rFonts w:cstheme="minorHAnsi"/>
          <w:sz w:val="20"/>
          <w:szCs w:val="20"/>
          <w:u w:val="single"/>
        </w:rPr>
        <w:t xml:space="preserve"> pracovné miesto:</w:t>
      </w:r>
      <w:r w:rsidRPr="00C03DB9">
        <w:rPr>
          <w:rFonts w:cstheme="minorHAnsi"/>
          <w:sz w:val="20"/>
          <w:szCs w:val="20"/>
        </w:rPr>
        <w:t xml:space="preserve"> Podmienky: vysokoškolské vzdelanie v odbore filologických vied – profesor maďarského jazyka a literatúry alebo v odbore: kulturologické vedy a </w:t>
      </w:r>
      <w:proofErr w:type="spellStart"/>
      <w:r w:rsidRPr="00C03DB9">
        <w:rPr>
          <w:rFonts w:cstheme="minorHAnsi"/>
          <w:sz w:val="20"/>
          <w:szCs w:val="20"/>
        </w:rPr>
        <w:t>komunikológia</w:t>
      </w:r>
      <w:proofErr w:type="spellEnd"/>
      <w:r w:rsidRPr="00C03DB9">
        <w:rPr>
          <w:rFonts w:cstheme="minorHAnsi"/>
          <w:sz w:val="20"/>
          <w:szCs w:val="20"/>
        </w:rPr>
        <w:t xml:space="preserve"> – novinár získané na základnom akademickom štúdiu v rozsahu najmenej 240 ECTS bodov, </w:t>
      </w:r>
      <w:proofErr w:type="spellStart"/>
      <w:r w:rsidRPr="00C03DB9">
        <w:rPr>
          <w:rFonts w:cstheme="minorHAnsi"/>
          <w:sz w:val="20"/>
          <w:szCs w:val="20"/>
        </w:rPr>
        <w:t>masterskom</w:t>
      </w:r>
      <w:proofErr w:type="spellEnd"/>
      <w:r w:rsidRPr="00C03DB9">
        <w:rPr>
          <w:rFonts w:cstheme="minorHAnsi"/>
          <w:sz w:val="20"/>
          <w:szCs w:val="20"/>
        </w:rPr>
        <w:t xml:space="preserve"> akademickom štúdiu, </w:t>
      </w:r>
      <w:proofErr w:type="spellStart"/>
      <w:r w:rsidRPr="00C03DB9">
        <w:rPr>
          <w:rFonts w:cstheme="minorHAnsi"/>
          <w:sz w:val="20"/>
          <w:szCs w:val="20"/>
        </w:rPr>
        <w:t>mastersk</w:t>
      </w:r>
      <w:r w:rsidR="007603EF">
        <w:rPr>
          <w:rFonts w:cstheme="minorHAnsi"/>
          <w:sz w:val="20"/>
          <w:szCs w:val="20"/>
        </w:rPr>
        <w:t>om</w:t>
      </w:r>
      <w:proofErr w:type="spellEnd"/>
      <w:r w:rsidRPr="00C03DB9">
        <w:rPr>
          <w:rFonts w:cstheme="minorHAnsi"/>
          <w:sz w:val="20"/>
          <w:szCs w:val="20"/>
        </w:rPr>
        <w:t xml:space="preserve"> odborn</w:t>
      </w:r>
      <w:r w:rsidR="007603EF">
        <w:rPr>
          <w:rFonts w:cstheme="minorHAnsi"/>
          <w:sz w:val="20"/>
          <w:szCs w:val="20"/>
        </w:rPr>
        <w:t>om</w:t>
      </w:r>
      <w:r w:rsidRPr="00C03DB9">
        <w:rPr>
          <w:rFonts w:cstheme="minorHAnsi"/>
          <w:sz w:val="20"/>
          <w:szCs w:val="20"/>
        </w:rPr>
        <w:t xml:space="preserve"> štúdiu, špecializovan</w:t>
      </w:r>
      <w:r w:rsidR="007603EF">
        <w:rPr>
          <w:rFonts w:cstheme="minorHAnsi"/>
          <w:sz w:val="20"/>
          <w:szCs w:val="20"/>
        </w:rPr>
        <w:t>om</w:t>
      </w:r>
      <w:r w:rsidRPr="00C03DB9">
        <w:rPr>
          <w:rFonts w:cstheme="minorHAnsi"/>
          <w:sz w:val="20"/>
          <w:szCs w:val="20"/>
        </w:rPr>
        <w:t xml:space="preserve"> akademick</w:t>
      </w:r>
      <w:r w:rsidR="007603EF">
        <w:rPr>
          <w:rFonts w:cstheme="minorHAnsi"/>
          <w:sz w:val="20"/>
          <w:szCs w:val="20"/>
        </w:rPr>
        <w:t>om</w:t>
      </w:r>
      <w:r w:rsidRPr="00C03DB9">
        <w:rPr>
          <w:rFonts w:cstheme="minorHAnsi"/>
          <w:sz w:val="20"/>
          <w:szCs w:val="20"/>
        </w:rPr>
        <w:t xml:space="preserve"> štúdiu, špecializovan</w:t>
      </w:r>
      <w:r w:rsidR="007603EF">
        <w:rPr>
          <w:rFonts w:cstheme="minorHAnsi"/>
          <w:sz w:val="20"/>
          <w:szCs w:val="20"/>
        </w:rPr>
        <w:t>om</w:t>
      </w:r>
      <w:r w:rsidRPr="00C03DB9">
        <w:rPr>
          <w:rFonts w:cstheme="minorHAnsi"/>
          <w:sz w:val="20"/>
          <w:szCs w:val="20"/>
        </w:rPr>
        <w:t xml:space="preserve"> odborn</w:t>
      </w:r>
      <w:r w:rsidR="007603EF">
        <w:rPr>
          <w:rFonts w:cstheme="minorHAnsi"/>
          <w:sz w:val="20"/>
          <w:szCs w:val="20"/>
        </w:rPr>
        <w:t>om</w:t>
      </w:r>
      <w:r w:rsidRPr="00C03DB9">
        <w:rPr>
          <w:rFonts w:cstheme="minorHAnsi"/>
          <w:sz w:val="20"/>
          <w:szCs w:val="20"/>
        </w:rPr>
        <w:t xml:space="preserve"> štúdiu, t. j. základn</w:t>
      </w:r>
      <w:r w:rsidR="007603EF">
        <w:rPr>
          <w:rFonts w:cstheme="minorHAnsi"/>
          <w:sz w:val="20"/>
          <w:szCs w:val="20"/>
        </w:rPr>
        <w:t>om</w:t>
      </w:r>
      <w:r w:rsidRPr="00C03DB9">
        <w:rPr>
          <w:rFonts w:cstheme="minorHAnsi"/>
          <w:sz w:val="20"/>
          <w:szCs w:val="20"/>
        </w:rPr>
        <w:t xml:space="preserve"> štúdiu v ​​trvaní najmenej štyri roky alebo špecializovan</w:t>
      </w:r>
      <w:r w:rsidR="007603EF">
        <w:rPr>
          <w:rFonts w:cstheme="minorHAnsi"/>
          <w:sz w:val="20"/>
          <w:szCs w:val="20"/>
        </w:rPr>
        <w:t>om</w:t>
      </w:r>
      <w:r w:rsidRPr="00C03DB9">
        <w:rPr>
          <w:rFonts w:cstheme="minorHAnsi"/>
          <w:sz w:val="20"/>
          <w:szCs w:val="20"/>
        </w:rPr>
        <w:t xml:space="preserve"> štúdiu na fakulte a najmenej tri roky </w:t>
      </w:r>
      <w:r w:rsidR="007603EF">
        <w:rPr>
          <w:rFonts w:cstheme="minorHAnsi"/>
          <w:sz w:val="20"/>
          <w:szCs w:val="20"/>
        </w:rPr>
        <w:t xml:space="preserve">pracovnej skúsenosti </w:t>
      </w:r>
      <w:r w:rsidRPr="00C03DB9">
        <w:rPr>
          <w:rFonts w:cstheme="minorHAnsi"/>
          <w:sz w:val="20"/>
          <w:szCs w:val="20"/>
        </w:rPr>
        <w:t>v odbore, znalosť anglického jazyka, zložená štátna odborná skúška a potrebné kompetencie na vykonávanie úloh</w:t>
      </w:r>
      <w:r w:rsidR="007603EF">
        <w:rPr>
          <w:rFonts w:cstheme="minorHAnsi"/>
          <w:sz w:val="20"/>
          <w:szCs w:val="20"/>
        </w:rPr>
        <w:t>.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</w:p>
    <w:p w:rsidR="00F96628" w:rsidRPr="00C03DB9" w:rsidRDefault="00F96628" w:rsidP="00F96628">
      <w:pPr>
        <w:rPr>
          <w:rFonts w:cstheme="minorHAnsi"/>
          <w:b/>
          <w:sz w:val="20"/>
          <w:szCs w:val="20"/>
        </w:rPr>
      </w:pPr>
      <w:r w:rsidRPr="00C03DB9">
        <w:rPr>
          <w:rFonts w:cstheme="minorHAnsi"/>
          <w:b/>
          <w:sz w:val="20"/>
          <w:szCs w:val="20"/>
        </w:rPr>
        <w:t xml:space="preserve">V. Druh pracovného pomeru </w:t>
      </w:r>
    </w:p>
    <w:p w:rsidR="00F96628" w:rsidRPr="00C03DB9" w:rsidRDefault="007603EF" w:rsidP="00F9662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Interné výberové konanie</w:t>
      </w:r>
      <w:r w:rsidR="00F96628" w:rsidRPr="00C03DB9">
        <w:rPr>
          <w:rFonts w:cstheme="minorHAnsi"/>
          <w:sz w:val="20"/>
          <w:szCs w:val="20"/>
        </w:rPr>
        <w:t xml:space="preserve"> bol vyhlásen</w:t>
      </w:r>
      <w:r>
        <w:rPr>
          <w:rFonts w:cstheme="minorHAnsi"/>
          <w:sz w:val="20"/>
          <w:szCs w:val="20"/>
        </w:rPr>
        <w:t>é</w:t>
      </w:r>
      <w:r w:rsidR="00F96628" w:rsidRPr="00C03DB9">
        <w:rPr>
          <w:rFonts w:cstheme="minorHAnsi"/>
          <w:sz w:val="20"/>
          <w:szCs w:val="20"/>
        </w:rPr>
        <w:t xml:space="preserve"> za účelom vzniku pracovného pomeru na dobu neurčitú.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</w:p>
    <w:p w:rsidR="00F96628" w:rsidRPr="00C03DB9" w:rsidRDefault="00F96628" w:rsidP="00F96628">
      <w:pPr>
        <w:rPr>
          <w:rFonts w:cstheme="minorHAnsi"/>
          <w:b/>
          <w:sz w:val="20"/>
          <w:szCs w:val="20"/>
        </w:rPr>
      </w:pPr>
      <w:r w:rsidRPr="00C03DB9">
        <w:rPr>
          <w:rFonts w:cstheme="minorHAnsi"/>
          <w:b/>
          <w:sz w:val="20"/>
          <w:szCs w:val="20"/>
        </w:rPr>
        <w:t xml:space="preserve">VI. Miesto práce: </w:t>
      </w:r>
      <w:r w:rsidRPr="007603EF">
        <w:rPr>
          <w:rFonts w:cstheme="minorHAnsi"/>
          <w:sz w:val="20"/>
          <w:szCs w:val="20"/>
        </w:rPr>
        <w:t xml:space="preserve">Nový Sad, Bulvár </w:t>
      </w:r>
      <w:proofErr w:type="spellStart"/>
      <w:r w:rsidRPr="007603EF">
        <w:rPr>
          <w:rFonts w:cstheme="minorHAnsi"/>
          <w:sz w:val="20"/>
          <w:szCs w:val="20"/>
        </w:rPr>
        <w:t>Mihajla</w:t>
      </w:r>
      <w:proofErr w:type="spellEnd"/>
      <w:r w:rsidRPr="007603EF">
        <w:rPr>
          <w:rFonts w:cstheme="minorHAnsi"/>
          <w:sz w:val="20"/>
          <w:szCs w:val="20"/>
        </w:rPr>
        <w:t xml:space="preserve"> </w:t>
      </w:r>
      <w:proofErr w:type="spellStart"/>
      <w:r w:rsidRPr="007603EF">
        <w:rPr>
          <w:rFonts w:cstheme="minorHAnsi"/>
          <w:sz w:val="20"/>
          <w:szCs w:val="20"/>
        </w:rPr>
        <w:t>Pupina</w:t>
      </w:r>
      <w:proofErr w:type="spellEnd"/>
      <w:r w:rsidRPr="007603EF">
        <w:rPr>
          <w:rFonts w:cstheme="minorHAnsi"/>
          <w:sz w:val="20"/>
          <w:szCs w:val="20"/>
        </w:rPr>
        <w:t xml:space="preserve"> 16.</w:t>
      </w:r>
    </w:p>
    <w:p w:rsidR="00F12396" w:rsidRDefault="00F12396" w:rsidP="00F96628">
      <w:pPr>
        <w:rPr>
          <w:rFonts w:cstheme="minorHAnsi"/>
          <w:b/>
          <w:sz w:val="20"/>
          <w:szCs w:val="20"/>
        </w:rPr>
      </w:pPr>
    </w:p>
    <w:p w:rsidR="00F96628" w:rsidRPr="00C03DB9" w:rsidRDefault="00F96628" w:rsidP="00AF6160">
      <w:pPr>
        <w:jc w:val="both"/>
        <w:rPr>
          <w:rFonts w:cstheme="minorHAnsi"/>
          <w:b/>
          <w:sz w:val="20"/>
          <w:szCs w:val="20"/>
        </w:rPr>
      </w:pPr>
      <w:r w:rsidRPr="00C03DB9">
        <w:rPr>
          <w:rFonts w:cstheme="minorHAnsi"/>
          <w:b/>
          <w:sz w:val="20"/>
          <w:szCs w:val="20"/>
        </w:rPr>
        <w:t xml:space="preserve">VII. Výber </w:t>
      </w:r>
      <w:r w:rsidR="007603EF">
        <w:rPr>
          <w:rFonts w:cstheme="minorHAnsi"/>
          <w:b/>
          <w:sz w:val="20"/>
          <w:szCs w:val="20"/>
        </w:rPr>
        <w:t>uchádzačov</w:t>
      </w:r>
      <w:r w:rsidRPr="00C03DB9">
        <w:rPr>
          <w:rFonts w:cstheme="minorHAnsi"/>
          <w:b/>
          <w:sz w:val="20"/>
          <w:szCs w:val="20"/>
        </w:rPr>
        <w:t xml:space="preserve"> je založený na odbornej </w:t>
      </w:r>
      <w:r w:rsidR="007603EF">
        <w:rPr>
          <w:rFonts w:cstheme="minorHAnsi"/>
          <w:b/>
          <w:sz w:val="20"/>
          <w:szCs w:val="20"/>
        </w:rPr>
        <w:t>spôsobilosti</w:t>
      </w:r>
      <w:r w:rsidRPr="00C03DB9">
        <w:rPr>
          <w:rFonts w:cstheme="minorHAnsi"/>
          <w:b/>
          <w:sz w:val="20"/>
          <w:szCs w:val="20"/>
        </w:rPr>
        <w:t xml:space="preserve">, vedomostiach a zručnostiach, teda testovaní </w:t>
      </w:r>
      <w:r w:rsidR="007603EF">
        <w:rPr>
          <w:rFonts w:cstheme="minorHAnsi"/>
          <w:b/>
          <w:sz w:val="20"/>
          <w:szCs w:val="20"/>
        </w:rPr>
        <w:t>osobitných</w:t>
      </w:r>
      <w:r w:rsidRPr="00C03DB9">
        <w:rPr>
          <w:rFonts w:cstheme="minorHAnsi"/>
          <w:b/>
          <w:sz w:val="20"/>
          <w:szCs w:val="20"/>
        </w:rPr>
        <w:t xml:space="preserve"> funkčných kompetencií a motivácie pre prácu na pracovnom mieste. Výberové konanie sa uskutočňuje písomnou skúškou a pohovorom s </w:t>
      </w:r>
      <w:r w:rsidR="007603EF">
        <w:rPr>
          <w:rFonts w:cstheme="minorHAnsi"/>
          <w:b/>
          <w:sz w:val="20"/>
          <w:szCs w:val="20"/>
        </w:rPr>
        <w:t>uchádzačmi</w:t>
      </w:r>
      <w:r w:rsidRPr="00C03DB9">
        <w:rPr>
          <w:rFonts w:cstheme="minorHAnsi"/>
          <w:b/>
          <w:sz w:val="20"/>
          <w:szCs w:val="20"/>
        </w:rPr>
        <w:t xml:space="preserve">. </w:t>
      </w:r>
    </w:p>
    <w:p w:rsidR="00F96628" w:rsidRPr="00C03DB9" w:rsidRDefault="00F96628" w:rsidP="00AF6160">
      <w:pPr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>Vo výberovom konaní budú testované tieto kompetencie:</w:t>
      </w:r>
    </w:p>
    <w:p w:rsidR="00F96628" w:rsidRPr="00C03DB9" w:rsidRDefault="00F96628" w:rsidP="00AF6160">
      <w:pPr>
        <w:ind w:left="180" w:hanging="180"/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>1.</w:t>
      </w:r>
      <w:r w:rsidRPr="00C03DB9">
        <w:rPr>
          <w:rFonts w:cstheme="minorHAnsi"/>
          <w:sz w:val="20"/>
          <w:szCs w:val="20"/>
        </w:rPr>
        <w:tab/>
        <w:t>Osobitné funkčné kompetencie:</w:t>
      </w:r>
    </w:p>
    <w:p w:rsidR="00F96628" w:rsidRPr="00C03DB9" w:rsidRDefault="00F96628" w:rsidP="00AF6160">
      <w:pPr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>1-а) pre oblasť práce:</w:t>
      </w:r>
    </w:p>
    <w:p w:rsidR="00F96628" w:rsidRPr="00C03DB9" w:rsidRDefault="00F96628" w:rsidP="00AF6160">
      <w:pPr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>–  Úkony v oblasti vzťahov s verejnosťou 1) riadenie vzťahov s verejnosťou; 2) vzťahy s médiami; 3) metodika a nástroje na zber a analýzu údajov; 4) mediálna gramotnosť; 5) integrovaná marketingová komunikácia; 6) manažment podujatí; 7) ochrana osobných údajov;</w:t>
      </w:r>
    </w:p>
    <w:p w:rsidR="00F96628" w:rsidRPr="00D5330C" w:rsidRDefault="00F96628" w:rsidP="00AF6160">
      <w:pPr>
        <w:pStyle w:val="ListParagraph"/>
        <w:numPr>
          <w:ilvl w:val="0"/>
          <w:numId w:val="1"/>
        </w:numPr>
        <w:ind w:left="0" w:firstLine="360"/>
        <w:jc w:val="both"/>
        <w:rPr>
          <w:rFonts w:cstheme="minorHAnsi"/>
          <w:sz w:val="20"/>
          <w:szCs w:val="20"/>
        </w:rPr>
      </w:pPr>
      <w:r w:rsidRPr="00D5330C">
        <w:rPr>
          <w:rFonts w:cstheme="minorHAnsi"/>
          <w:sz w:val="20"/>
          <w:szCs w:val="20"/>
        </w:rPr>
        <w:t xml:space="preserve">Administratívno-technické úkony 1) kancelárske úkony; 2) metódy a techniky </w:t>
      </w:r>
      <w:r w:rsidR="00D5330C">
        <w:rPr>
          <w:rFonts w:cstheme="minorHAnsi"/>
          <w:sz w:val="20"/>
          <w:szCs w:val="20"/>
        </w:rPr>
        <w:t>zberu</w:t>
      </w:r>
      <w:r w:rsidRPr="00D5330C">
        <w:rPr>
          <w:rFonts w:cstheme="minorHAnsi"/>
          <w:sz w:val="20"/>
          <w:szCs w:val="20"/>
        </w:rPr>
        <w:t xml:space="preserve"> údajov na ďalšie spracovanie; 3) techniky zaznamenávania a aktualizácie údajov v príslušných databázach; 4) techniky prípravy materiálu na ďalšie </w:t>
      </w:r>
      <w:r w:rsidR="00D5330C">
        <w:rPr>
          <w:rFonts w:cstheme="minorHAnsi"/>
          <w:sz w:val="20"/>
          <w:szCs w:val="20"/>
        </w:rPr>
        <w:t>zobraz</w:t>
      </w:r>
      <w:r w:rsidR="00AF6160">
        <w:rPr>
          <w:rFonts w:cstheme="minorHAnsi"/>
          <w:sz w:val="20"/>
          <w:szCs w:val="20"/>
        </w:rPr>
        <w:t>o</w:t>
      </w:r>
      <w:r w:rsidR="00D5330C">
        <w:rPr>
          <w:rFonts w:cstheme="minorHAnsi"/>
          <w:sz w:val="20"/>
          <w:szCs w:val="20"/>
        </w:rPr>
        <w:t>vanie</w:t>
      </w:r>
      <w:r w:rsidRPr="00D5330C">
        <w:rPr>
          <w:rFonts w:cstheme="minorHAnsi"/>
          <w:sz w:val="20"/>
          <w:szCs w:val="20"/>
        </w:rPr>
        <w:t xml:space="preserve"> a použitie; 5) </w:t>
      </w:r>
      <w:r w:rsidR="00D5330C">
        <w:rPr>
          <w:rFonts w:cstheme="minorHAnsi"/>
          <w:sz w:val="20"/>
          <w:szCs w:val="20"/>
        </w:rPr>
        <w:t>metódy</w:t>
      </w:r>
      <w:r w:rsidRPr="00D5330C">
        <w:rPr>
          <w:rFonts w:cstheme="minorHAnsi"/>
          <w:sz w:val="20"/>
          <w:szCs w:val="20"/>
        </w:rPr>
        <w:t xml:space="preserve"> vedenia interných a dodacích kníh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>2-b) pre určené pracovné miesto:</w:t>
      </w:r>
    </w:p>
    <w:p w:rsidR="00F96628" w:rsidRPr="00C03DB9" w:rsidRDefault="00D5330C" w:rsidP="00AF616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–</w:t>
      </w:r>
      <w:r w:rsidR="00F96628" w:rsidRPr="00C03DB9">
        <w:rPr>
          <w:rFonts w:cstheme="minorHAnsi"/>
          <w:sz w:val="20"/>
          <w:szCs w:val="20"/>
        </w:rPr>
        <w:t xml:space="preserve"> plánovacie dokumenty, predpisy a akty z príslušnosti a organizácie orgánov: Štatút Autonómnej </w:t>
      </w:r>
      <w:proofErr w:type="spellStart"/>
      <w:r w:rsidR="00F96628" w:rsidRPr="00C03DB9">
        <w:rPr>
          <w:rFonts w:cstheme="minorHAnsi"/>
          <w:sz w:val="20"/>
          <w:szCs w:val="20"/>
        </w:rPr>
        <w:t>pokrajiny</w:t>
      </w:r>
      <w:proofErr w:type="spellEnd"/>
      <w:r w:rsidR="00F96628" w:rsidRPr="00C03DB9">
        <w:rPr>
          <w:rFonts w:cstheme="minorHAnsi"/>
          <w:sz w:val="20"/>
          <w:szCs w:val="20"/>
        </w:rPr>
        <w:t xml:space="preserve"> Vojvodiny, </w:t>
      </w:r>
      <w:proofErr w:type="spellStart"/>
      <w:r w:rsidR="00F96628" w:rsidRPr="00C03DB9">
        <w:rPr>
          <w:rFonts w:cstheme="minorHAnsi"/>
          <w:sz w:val="20"/>
          <w:szCs w:val="20"/>
        </w:rPr>
        <w:t>Pokrajinské</w:t>
      </w:r>
      <w:proofErr w:type="spellEnd"/>
      <w:r w:rsidR="00F96628" w:rsidRPr="00C03DB9">
        <w:rPr>
          <w:rFonts w:cstheme="minorHAnsi"/>
          <w:sz w:val="20"/>
          <w:szCs w:val="20"/>
        </w:rPr>
        <w:t xml:space="preserve"> parlamentné uznesenie o </w:t>
      </w:r>
      <w:proofErr w:type="spellStart"/>
      <w:r w:rsidR="00F96628" w:rsidRPr="00C03DB9">
        <w:rPr>
          <w:rFonts w:cstheme="minorHAnsi"/>
          <w:sz w:val="20"/>
          <w:szCs w:val="20"/>
        </w:rPr>
        <w:t>pokrajinskej</w:t>
      </w:r>
      <w:proofErr w:type="spellEnd"/>
      <w:r w:rsidR="00F96628" w:rsidRPr="00C03DB9">
        <w:rPr>
          <w:rFonts w:cstheme="minorHAnsi"/>
          <w:sz w:val="20"/>
          <w:szCs w:val="20"/>
        </w:rPr>
        <w:t xml:space="preserve"> správe, Zákon o určení príslušností Autonómnej </w:t>
      </w:r>
      <w:proofErr w:type="spellStart"/>
      <w:r w:rsidR="00F96628" w:rsidRPr="00C03DB9">
        <w:rPr>
          <w:rFonts w:cstheme="minorHAnsi"/>
          <w:sz w:val="20"/>
          <w:szCs w:val="20"/>
        </w:rPr>
        <w:t>pokrajiny</w:t>
      </w:r>
      <w:proofErr w:type="spellEnd"/>
      <w:r w:rsidR="00F96628" w:rsidRPr="00C03DB9">
        <w:rPr>
          <w:rFonts w:cstheme="minorHAnsi"/>
          <w:sz w:val="20"/>
          <w:szCs w:val="20"/>
        </w:rPr>
        <w:t xml:space="preserve"> Vojvodiny a</w:t>
      </w:r>
    </w:p>
    <w:p w:rsidR="00F96628" w:rsidRPr="00C03DB9" w:rsidRDefault="00D5330C" w:rsidP="00AF616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–</w:t>
      </w:r>
      <w:r w:rsidR="00F96628" w:rsidRPr="00C03DB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príslušné</w:t>
      </w:r>
      <w:r w:rsidR="00F96628" w:rsidRPr="00C03DB9">
        <w:rPr>
          <w:rFonts w:cstheme="minorHAnsi"/>
          <w:sz w:val="20"/>
          <w:szCs w:val="20"/>
        </w:rPr>
        <w:t xml:space="preserve"> predpisy z pôsobnosti pracoviska: Zákon o verejných informáciách a médiách, Zákon o el</w:t>
      </w:r>
      <w:r w:rsidR="00AF6160">
        <w:rPr>
          <w:rFonts w:cstheme="minorHAnsi"/>
          <w:sz w:val="20"/>
          <w:szCs w:val="20"/>
        </w:rPr>
        <w:t>ektronických médiách, Vyhláška</w:t>
      </w:r>
      <w:r w:rsidR="00F96628" w:rsidRPr="00C03DB9">
        <w:rPr>
          <w:rFonts w:cstheme="minorHAnsi"/>
          <w:sz w:val="20"/>
          <w:szCs w:val="20"/>
        </w:rPr>
        <w:t xml:space="preserve"> o kancelárskej činnosti, Zákon o ochrane osobných údajov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lastRenderedPageBreak/>
        <w:t>3-v) znalosť jazyka národnostnej menšiny – maďarského jazyka: písomne, písaním textov (oznamov, oznámení atď.) dvojjazyčne, v srbskom a maďarskom jazyku.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>2.</w:t>
      </w:r>
      <w:r w:rsidRPr="00C03DB9">
        <w:rPr>
          <w:rFonts w:cstheme="minorHAnsi"/>
          <w:sz w:val="20"/>
          <w:szCs w:val="20"/>
        </w:rPr>
        <w:tab/>
      </w:r>
      <w:r w:rsidRPr="00D5330C">
        <w:rPr>
          <w:rFonts w:cstheme="minorHAnsi"/>
          <w:bCs/>
          <w:sz w:val="20"/>
          <w:szCs w:val="20"/>
        </w:rPr>
        <w:t>Záverečný pohovor s kandidátom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</w:p>
    <w:p w:rsidR="00F96628" w:rsidRPr="00C03DB9" w:rsidRDefault="00D5330C" w:rsidP="00AF616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Výberová</w:t>
      </w:r>
      <w:r w:rsidR="00F96628" w:rsidRPr="00C03DB9">
        <w:rPr>
          <w:rFonts w:cstheme="minorHAnsi"/>
          <w:sz w:val="20"/>
          <w:szCs w:val="20"/>
        </w:rPr>
        <w:t xml:space="preserve"> komisia v pohovore s kandidátom posúdi motiváciu kandidáta pre prácu na pracovisku, možné prínosy v práci a akceptovanie hodnôt orgánov.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</w:p>
    <w:p w:rsidR="00F96628" w:rsidRPr="00C03DB9" w:rsidRDefault="00F96628" w:rsidP="00F96628">
      <w:pPr>
        <w:rPr>
          <w:rFonts w:cstheme="minorHAnsi"/>
          <w:b/>
          <w:sz w:val="20"/>
          <w:szCs w:val="20"/>
        </w:rPr>
      </w:pPr>
      <w:r w:rsidRPr="00C03DB9">
        <w:rPr>
          <w:rFonts w:cstheme="minorHAnsi"/>
          <w:b/>
          <w:sz w:val="20"/>
          <w:szCs w:val="20"/>
        </w:rPr>
        <w:t>VIII. Lehota podá</w:t>
      </w:r>
      <w:r w:rsidR="00AF6160">
        <w:rPr>
          <w:rFonts w:cstheme="minorHAnsi"/>
          <w:b/>
          <w:sz w:val="20"/>
          <w:szCs w:val="20"/>
        </w:rPr>
        <w:t>vania prihlášok na interné výberové konanie</w:t>
      </w:r>
      <w:r w:rsidRPr="00C03DB9">
        <w:rPr>
          <w:rFonts w:cstheme="minorHAnsi"/>
          <w:b/>
          <w:sz w:val="20"/>
          <w:szCs w:val="20"/>
        </w:rPr>
        <w:t>: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>Dátum zverejnenia: 5. 2. 2026</w:t>
      </w:r>
      <w:r w:rsidR="00AF6160">
        <w:rPr>
          <w:rFonts w:cstheme="minorHAnsi"/>
          <w:sz w:val="20"/>
          <w:szCs w:val="20"/>
        </w:rPr>
        <w:t>.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 xml:space="preserve"> Lehota na podávanie prihlášok je osem dní a začína sa 6. 2. 2026 a končí 13. 2. 2026.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</w:p>
    <w:p w:rsidR="00F96628" w:rsidRPr="00C03DB9" w:rsidRDefault="00AF6160" w:rsidP="00F96628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IX. Prihláška na výberové konanie </w:t>
      </w:r>
    </w:p>
    <w:p w:rsidR="00F96628" w:rsidRPr="00C03DB9" w:rsidRDefault="00AF6160" w:rsidP="00AF616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Prihláška na výberové konanie</w:t>
      </w:r>
      <w:r w:rsidR="00F96628" w:rsidRPr="00C03DB9">
        <w:rPr>
          <w:rFonts w:cstheme="minorHAnsi"/>
          <w:sz w:val="20"/>
          <w:szCs w:val="20"/>
        </w:rPr>
        <w:t xml:space="preserve"> sa podáva na prihlasovacom tlačive, ktoré je k dispozícii na webovom sídle a oznamovacej tabuli </w:t>
      </w:r>
      <w:proofErr w:type="spellStart"/>
      <w:r w:rsidR="00F96628" w:rsidRPr="00C03DB9">
        <w:rPr>
          <w:rFonts w:cstheme="minorHAnsi"/>
          <w:sz w:val="20"/>
          <w:szCs w:val="20"/>
        </w:rPr>
        <w:t>Pokrajinského</w:t>
      </w:r>
      <w:proofErr w:type="spellEnd"/>
      <w:r w:rsidR="00F96628" w:rsidRPr="00C03DB9">
        <w:rPr>
          <w:rFonts w:cstheme="minorHAnsi"/>
          <w:sz w:val="20"/>
          <w:szCs w:val="20"/>
        </w:rPr>
        <w:t xml:space="preserve"> sekretariátu vzdelávania, predpisov</w:t>
      </w:r>
      <w:r>
        <w:rPr>
          <w:rFonts w:cstheme="minorHAnsi"/>
          <w:sz w:val="20"/>
          <w:szCs w:val="20"/>
        </w:rPr>
        <w:t xml:space="preserve">, správy a národnostných menšín – </w:t>
      </w:r>
      <w:r w:rsidR="00F96628" w:rsidRPr="00C03DB9">
        <w:rPr>
          <w:rFonts w:cstheme="minorHAnsi"/>
          <w:sz w:val="20"/>
          <w:szCs w:val="20"/>
        </w:rPr>
        <w:t>národnostných spoločenstiev (www.puma.vojvodina.gov.rs) a na webovom sídle Služby riadenia ľudských zdrojov (www.ljudskiresursi.vojvodina.gov.rs).</w:t>
      </w:r>
    </w:p>
    <w:p w:rsidR="00F96628" w:rsidRPr="00C03DB9" w:rsidRDefault="00F96628" w:rsidP="00AF6160">
      <w:pPr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>Pri odov</w:t>
      </w:r>
      <w:r w:rsidR="00422A7F">
        <w:rPr>
          <w:rFonts w:cstheme="minorHAnsi"/>
          <w:sz w:val="20"/>
          <w:szCs w:val="20"/>
        </w:rPr>
        <w:t>zdaní prihlášky na interné výberové konanie</w:t>
      </w:r>
      <w:r w:rsidRPr="00C03DB9">
        <w:rPr>
          <w:rFonts w:cstheme="minorHAnsi"/>
          <w:sz w:val="20"/>
          <w:szCs w:val="20"/>
        </w:rPr>
        <w:t xml:space="preserve"> prihláška podávateľa prihlášky dostáva kód, pod ktorým sa kandidát zúčastňuje v ďalšom výberovom konaní. Podávateľa prihlášky oboznamujú o pridelenom kóde do t</w:t>
      </w:r>
      <w:r w:rsidR="00D5330C">
        <w:rPr>
          <w:rFonts w:cstheme="minorHAnsi"/>
          <w:sz w:val="20"/>
          <w:szCs w:val="20"/>
        </w:rPr>
        <w:t>roch dní od doručenia prihlášky</w:t>
      </w:r>
      <w:r w:rsidR="00422A7F">
        <w:rPr>
          <w:rFonts w:cstheme="minorHAnsi"/>
          <w:sz w:val="20"/>
          <w:szCs w:val="20"/>
        </w:rPr>
        <w:t>,</w:t>
      </w:r>
      <w:r w:rsidRPr="00C03DB9">
        <w:rPr>
          <w:rFonts w:cstheme="minorHAnsi"/>
          <w:sz w:val="20"/>
          <w:szCs w:val="20"/>
        </w:rPr>
        <w:t xml:space="preserve"> a to spôsobom uvedeným v prihláške o doručení oznámenia.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</w:p>
    <w:p w:rsidR="00F96628" w:rsidRPr="00C03DB9" w:rsidRDefault="00F96628" w:rsidP="00F96628">
      <w:pPr>
        <w:rPr>
          <w:rFonts w:cstheme="minorHAnsi"/>
          <w:b/>
          <w:sz w:val="20"/>
          <w:szCs w:val="20"/>
        </w:rPr>
      </w:pPr>
      <w:r w:rsidRPr="00C03DB9">
        <w:rPr>
          <w:rFonts w:cstheme="minorHAnsi"/>
          <w:b/>
          <w:sz w:val="20"/>
          <w:szCs w:val="20"/>
        </w:rPr>
        <w:t>X. Osoba zodpovedná za poskytovanie informácií: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 xml:space="preserve">Bojana </w:t>
      </w:r>
      <w:proofErr w:type="spellStart"/>
      <w:r w:rsidRPr="00C03DB9">
        <w:rPr>
          <w:rFonts w:cstheme="minorHAnsi"/>
          <w:sz w:val="20"/>
          <w:szCs w:val="20"/>
        </w:rPr>
        <w:t>Adžić-Makivić</w:t>
      </w:r>
      <w:proofErr w:type="spellEnd"/>
      <w:r w:rsidRPr="00C03DB9">
        <w:rPr>
          <w:rFonts w:cstheme="minorHAnsi"/>
          <w:sz w:val="20"/>
          <w:szCs w:val="20"/>
        </w:rPr>
        <w:t>, telefón: 021/487-4373.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</w:p>
    <w:p w:rsidR="00F96628" w:rsidRPr="00C03DB9" w:rsidRDefault="00F96628" w:rsidP="00F96628">
      <w:pPr>
        <w:rPr>
          <w:rFonts w:cstheme="minorHAnsi"/>
          <w:b/>
          <w:sz w:val="20"/>
          <w:szCs w:val="20"/>
        </w:rPr>
      </w:pPr>
      <w:r w:rsidRPr="00C03DB9">
        <w:rPr>
          <w:rFonts w:cstheme="minorHAnsi"/>
          <w:b/>
          <w:sz w:val="20"/>
          <w:szCs w:val="20"/>
        </w:rPr>
        <w:t>VIII. Adresa, na ktorú sa podávajú prihlášky:</w:t>
      </w:r>
    </w:p>
    <w:p w:rsidR="00F96628" w:rsidRPr="00C03DB9" w:rsidRDefault="00F96628" w:rsidP="00422A7F">
      <w:pPr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 xml:space="preserve">– poštou na adresu </w:t>
      </w:r>
      <w:proofErr w:type="spellStart"/>
      <w:r w:rsidRPr="00C03DB9">
        <w:rPr>
          <w:rFonts w:cstheme="minorHAnsi"/>
          <w:sz w:val="20"/>
          <w:szCs w:val="20"/>
        </w:rPr>
        <w:t>Pokrajinského</w:t>
      </w:r>
      <w:proofErr w:type="spellEnd"/>
      <w:r w:rsidRPr="00C03DB9">
        <w:rPr>
          <w:rFonts w:cstheme="minorHAnsi"/>
          <w:sz w:val="20"/>
          <w:szCs w:val="20"/>
        </w:rPr>
        <w:t xml:space="preserve"> sekretariátu vzdelávania, predpisov, správy a národnostných menšín – národnostných spoločenstiev, Bulvár </w:t>
      </w:r>
      <w:proofErr w:type="spellStart"/>
      <w:r w:rsidRPr="00C03DB9">
        <w:rPr>
          <w:rFonts w:cstheme="minorHAnsi"/>
          <w:sz w:val="20"/>
          <w:szCs w:val="20"/>
        </w:rPr>
        <w:t>Mihajla</w:t>
      </w:r>
      <w:proofErr w:type="spellEnd"/>
      <w:r w:rsidRPr="00C03DB9">
        <w:rPr>
          <w:rFonts w:cstheme="minorHAnsi"/>
          <w:sz w:val="20"/>
          <w:szCs w:val="20"/>
        </w:rPr>
        <w:t xml:space="preserve"> </w:t>
      </w:r>
      <w:proofErr w:type="spellStart"/>
      <w:r w:rsidRPr="00C03DB9">
        <w:rPr>
          <w:rFonts w:cstheme="minorHAnsi"/>
          <w:sz w:val="20"/>
          <w:szCs w:val="20"/>
        </w:rPr>
        <w:t>Pupina</w:t>
      </w:r>
      <w:proofErr w:type="spellEnd"/>
      <w:r w:rsidRPr="00C03DB9">
        <w:rPr>
          <w:rFonts w:cstheme="minorHAnsi"/>
          <w:sz w:val="20"/>
          <w:szCs w:val="20"/>
        </w:rPr>
        <w:t xml:space="preserve"> 16, Nový Sad </w:t>
      </w:r>
    </w:p>
    <w:p w:rsidR="00F96628" w:rsidRPr="00C03DB9" w:rsidRDefault="00F96628" w:rsidP="00422A7F">
      <w:pPr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 xml:space="preserve">–  na podateľni </w:t>
      </w:r>
      <w:proofErr w:type="spellStart"/>
      <w:r w:rsidRPr="00C03DB9">
        <w:rPr>
          <w:rFonts w:cstheme="minorHAnsi"/>
          <w:sz w:val="20"/>
          <w:szCs w:val="20"/>
        </w:rPr>
        <w:t>pokrajinských</w:t>
      </w:r>
      <w:proofErr w:type="spellEnd"/>
      <w:r w:rsidRPr="00C03DB9">
        <w:rPr>
          <w:rFonts w:cstheme="minorHAnsi"/>
          <w:sz w:val="20"/>
          <w:szCs w:val="20"/>
        </w:rPr>
        <w:t xml:space="preserve"> orgánov správy, Bulvár </w:t>
      </w:r>
      <w:proofErr w:type="spellStart"/>
      <w:r w:rsidRPr="00C03DB9">
        <w:rPr>
          <w:rFonts w:cstheme="minorHAnsi"/>
          <w:sz w:val="20"/>
          <w:szCs w:val="20"/>
        </w:rPr>
        <w:t>Mihajla</w:t>
      </w:r>
      <w:proofErr w:type="spellEnd"/>
      <w:r w:rsidRPr="00C03DB9">
        <w:rPr>
          <w:rFonts w:cstheme="minorHAnsi"/>
          <w:sz w:val="20"/>
          <w:szCs w:val="20"/>
        </w:rPr>
        <w:t xml:space="preserve"> </w:t>
      </w:r>
      <w:proofErr w:type="spellStart"/>
      <w:r w:rsidRPr="00C03DB9">
        <w:rPr>
          <w:rFonts w:cstheme="minorHAnsi"/>
          <w:sz w:val="20"/>
          <w:szCs w:val="20"/>
        </w:rPr>
        <w:t>Pupina</w:t>
      </w:r>
      <w:proofErr w:type="spellEnd"/>
      <w:r w:rsidRPr="00C03DB9">
        <w:rPr>
          <w:rFonts w:cstheme="minorHAnsi"/>
          <w:sz w:val="20"/>
          <w:szCs w:val="20"/>
        </w:rPr>
        <w:t xml:space="preserve"> 16, Nový Sad v pracovné dni od 9.</w:t>
      </w:r>
      <w:r w:rsidR="00422A7F">
        <w:rPr>
          <w:rFonts w:cstheme="minorHAnsi"/>
          <w:sz w:val="20"/>
          <w:szCs w:val="20"/>
        </w:rPr>
        <w:t>00</w:t>
      </w:r>
      <w:r w:rsidRPr="00C03DB9">
        <w:rPr>
          <w:rFonts w:cstheme="minorHAnsi"/>
          <w:sz w:val="20"/>
          <w:szCs w:val="20"/>
        </w:rPr>
        <w:t xml:space="preserve"> do 14.</w:t>
      </w:r>
      <w:r w:rsidR="00422A7F">
        <w:rPr>
          <w:rFonts w:cstheme="minorHAnsi"/>
          <w:sz w:val="20"/>
          <w:szCs w:val="20"/>
        </w:rPr>
        <w:t>00</w:t>
      </w:r>
      <w:r w:rsidRPr="00C03DB9">
        <w:rPr>
          <w:rFonts w:cstheme="minorHAnsi"/>
          <w:sz w:val="20"/>
          <w:szCs w:val="20"/>
        </w:rPr>
        <w:t xml:space="preserve"> hodiny</w:t>
      </w:r>
    </w:p>
    <w:p w:rsidR="00F96628" w:rsidRPr="00D5330C" w:rsidRDefault="00422A7F" w:rsidP="00F96628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</w:t>
      </w:r>
      <w:r w:rsidR="00F96628" w:rsidRPr="00D5330C">
        <w:rPr>
          <w:rFonts w:cstheme="minorHAnsi"/>
          <w:b/>
          <w:sz w:val="20"/>
          <w:szCs w:val="20"/>
        </w:rPr>
        <w:t xml:space="preserve"> označením „Pre interné výberové konanie na obsadenie pracovnej pozície radca pre vzťahy s verejnosťou – 1 vykonávateľ“</w:t>
      </w:r>
      <w:r>
        <w:rPr>
          <w:rFonts w:cstheme="minorHAnsi"/>
          <w:b/>
          <w:sz w:val="20"/>
          <w:szCs w:val="20"/>
        </w:rPr>
        <w:t>.</w:t>
      </w:r>
    </w:p>
    <w:p w:rsidR="00F96628" w:rsidRPr="00C03DB9" w:rsidRDefault="00F96628" w:rsidP="00F96628">
      <w:pPr>
        <w:rPr>
          <w:rFonts w:cstheme="minorHAnsi"/>
          <w:b/>
          <w:sz w:val="20"/>
          <w:szCs w:val="20"/>
        </w:rPr>
      </w:pPr>
      <w:r w:rsidRPr="00C03DB9">
        <w:rPr>
          <w:rFonts w:cstheme="minorHAnsi"/>
          <w:b/>
          <w:sz w:val="20"/>
          <w:szCs w:val="20"/>
        </w:rPr>
        <w:t>IX. Doklady, ktoré sa pri</w:t>
      </w:r>
      <w:r w:rsidR="00D5330C">
        <w:rPr>
          <w:rFonts w:cstheme="minorHAnsi"/>
          <w:b/>
          <w:sz w:val="20"/>
          <w:szCs w:val="20"/>
        </w:rPr>
        <w:t>pájajú</w:t>
      </w:r>
      <w:r w:rsidR="00422A7F">
        <w:rPr>
          <w:rFonts w:cstheme="minorHAnsi"/>
          <w:b/>
          <w:sz w:val="20"/>
          <w:szCs w:val="20"/>
        </w:rPr>
        <w:t xml:space="preserve"> k prihláške na interné výberové konanie</w:t>
      </w:r>
      <w:r w:rsidRPr="00C03DB9">
        <w:rPr>
          <w:rFonts w:cstheme="minorHAnsi"/>
          <w:b/>
          <w:sz w:val="20"/>
          <w:szCs w:val="20"/>
        </w:rPr>
        <w:t xml:space="preserve">: 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</w:p>
    <w:p w:rsidR="00F96628" w:rsidRPr="00C03DB9" w:rsidRDefault="00F96628" w:rsidP="00422A7F">
      <w:pPr>
        <w:jc w:val="both"/>
        <w:rPr>
          <w:rFonts w:cstheme="minorHAnsi"/>
          <w:sz w:val="20"/>
          <w:szCs w:val="20"/>
        </w:rPr>
      </w:pPr>
      <w:r w:rsidRPr="00D5330C">
        <w:rPr>
          <w:rFonts w:cstheme="minorHAnsi"/>
          <w:b/>
          <w:sz w:val="20"/>
          <w:szCs w:val="20"/>
        </w:rPr>
        <w:t>XIII.</w:t>
      </w:r>
      <w:r w:rsidRPr="00C03DB9">
        <w:rPr>
          <w:rFonts w:cstheme="minorHAnsi"/>
          <w:sz w:val="20"/>
          <w:szCs w:val="20"/>
        </w:rPr>
        <w:t xml:space="preserve"> </w:t>
      </w:r>
      <w:r w:rsidRPr="00C03DB9">
        <w:rPr>
          <w:rFonts w:cstheme="minorHAnsi"/>
          <w:b/>
          <w:bCs/>
          <w:sz w:val="20"/>
          <w:szCs w:val="20"/>
        </w:rPr>
        <w:t>Dôkazy predložené kandidátmi</w:t>
      </w:r>
      <w:r w:rsidRPr="00C03DB9">
        <w:rPr>
          <w:rFonts w:cstheme="minorHAnsi"/>
          <w:sz w:val="20"/>
          <w:szCs w:val="20"/>
        </w:rPr>
        <w:t>, ktorí úspešne prešli fázami výberového kona</w:t>
      </w:r>
      <w:r w:rsidR="00422A7F">
        <w:rPr>
          <w:rFonts w:cstheme="minorHAnsi"/>
          <w:sz w:val="20"/>
          <w:szCs w:val="20"/>
        </w:rPr>
        <w:t>nia pred záverečným pohovorom s v</w:t>
      </w:r>
      <w:r w:rsidRPr="00C03DB9">
        <w:rPr>
          <w:rFonts w:cstheme="minorHAnsi"/>
          <w:sz w:val="20"/>
          <w:szCs w:val="20"/>
        </w:rPr>
        <w:t xml:space="preserve">ýberovou komisiou: originál alebo overená fotokópia diplomu preukazujúceho odborné vzdelanie; originál alebo overená fotokópia dokladu o vykonaní štátnej odbornej skúšky pre prácu v štátnych orgánoch (uchádzači so zloženou </w:t>
      </w:r>
      <w:r w:rsidRPr="00C03DB9">
        <w:rPr>
          <w:rFonts w:cstheme="minorHAnsi"/>
          <w:sz w:val="20"/>
          <w:szCs w:val="20"/>
        </w:rPr>
        <w:lastRenderedPageBreak/>
        <w:t>súdnou skúškou predkladajú namiesto dokladu o vykonaní štátnej odbornej skúšky doklad o vykonaní štátnej súdnej skúšky); originál alebo overená fotokópia dokladu o troch rokoch pracovnej skúsenosti v odbore (osvedčenie, rozhodnutie a iné doklady preukazujúce, v ktorých úkonoch, počas akej doby a s akou odbornou kvalifikáciou bola pracovná skúsenosť získaná), originál alebo overená fotokópia dokladu o zaradení alebo premiestnení v orgáne, v ktorom pracuje alebo rozhodnutia, že je úradník nezaradený.</w:t>
      </w:r>
    </w:p>
    <w:p w:rsidR="00F96628" w:rsidRPr="00C03DB9" w:rsidRDefault="00F96628" w:rsidP="00422A7F">
      <w:pPr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 xml:space="preserve">V súlade so Zákonom o zamestnancoch v autonómnych </w:t>
      </w:r>
      <w:proofErr w:type="spellStart"/>
      <w:r w:rsidRPr="00C03DB9">
        <w:rPr>
          <w:rFonts w:cstheme="minorHAnsi"/>
          <w:sz w:val="20"/>
          <w:szCs w:val="20"/>
        </w:rPr>
        <w:t>pokrajinách</w:t>
      </w:r>
      <w:proofErr w:type="spellEnd"/>
      <w:r w:rsidRPr="00C03DB9">
        <w:rPr>
          <w:rFonts w:cstheme="minorHAnsi"/>
          <w:sz w:val="20"/>
          <w:szCs w:val="20"/>
        </w:rPr>
        <w:t xml:space="preserve"> a jednotkách lokálnej samosprávy je skúšobná doba povinná pre všetky osoby, ktoré nezaložili pracovný pomer v orgáne autonómnej </w:t>
      </w:r>
      <w:proofErr w:type="spellStart"/>
      <w:r w:rsidRPr="00C03DB9">
        <w:rPr>
          <w:rFonts w:cstheme="minorHAnsi"/>
          <w:sz w:val="20"/>
          <w:szCs w:val="20"/>
        </w:rPr>
        <w:t>pokrajiny</w:t>
      </w:r>
      <w:proofErr w:type="spellEnd"/>
      <w:r w:rsidRPr="00C03DB9">
        <w:rPr>
          <w:rFonts w:cstheme="minorHAnsi"/>
          <w:sz w:val="20"/>
          <w:szCs w:val="20"/>
        </w:rPr>
        <w:t xml:space="preserve">, jednotke lokálnej samosprávy alebo v štátnom orgáne. Skúšobný pracovný pomer na dobu neurčitú </w:t>
      </w:r>
      <w:r w:rsidR="0005430C">
        <w:rPr>
          <w:rFonts w:cstheme="minorHAnsi"/>
          <w:sz w:val="20"/>
          <w:szCs w:val="20"/>
        </w:rPr>
        <w:t xml:space="preserve">trvá </w:t>
      </w:r>
      <w:r w:rsidRPr="00C03DB9">
        <w:rPr>
          <w:rFonts w:cstheme="minorHAnsi"/>
          <w:sz w:val="20"/>
          <w:szCs w:val="20"/>
        </w:rPr>
        <w:t xml:space="preserve">šesť mesiacov. Úradník </w:t>
      </w:r>
      <w:r w:rsidR="005661A8">
        <w:rPr>
          <w:rFonts w:cstheme="minorHAnsi"/>
          <w:sz w:val="20"/>
          <w:szCs w:val="20"/>
        </w:rPr>
        <w:t>na skúšobnom pracovnom pomere</w:t>
      </w:r>
      <w:r w:rsidRPr="00C03DB9">
        <w:rPr>
          <w:rFonts w:cstheme="minorHAnsi"/>
          <w:sz w:val="20"/>
          <w:szCs w:val="20"/>
        </w:rPr>
        <w:t xml:space="preserve">, ktorý založil pracovný pomer na dobu neurčitú, </w:t>
      </w:r>
      <w:r w:rsidR="005661A8">
        <w:rPr>
          <w:rFonts w:cstheme="minorHAnsi"/>
          <w:sz w:val="20"/>
          <w:szCs w:val="20"/>
        </w:rPr>
        <w:t>skladá</w:t>
      </w:r>
      <w:r w:rsidRPr="00C03DB9">
        <w:rPr>
          <w:rFonts w:cstheme="minorHAnsi"/>
          <w:sz w:val="20"/>
          <w:szCs w:val="20"/>
        </w:rPr>
        <w:t xml:space="preserve"> štátnu odbornú skúšku do konca skúšobnej doby, inak sa jeho pracovný pomer skončí. Úradník, ktorý je v pracovnom pomere na dobu neurčitú, je povinný zložiť štátnu odbornú skúšku. Úradník, ktorého skúšobná doba nie je v zmysle zákona povinná, ako aj úradník, ktorý má uzatvorený pracovný pomer na dobu neurčitú a nevykonal štátnu odbornú skúšku, vykoná štátnu odbornú skúšku do šiestich mesiacov odo dňa založenia pracovného pomeru. </w:t>
      </w:r>
    </w:p>
    <w:p w:rsidR="00F96628" w:rsidRPr="00C03DB9" w:rsidRDefault="00F96628" w:rsidP="00422A7F">
      <w:pPr>
        <w:jc w:val="both"/>
        <w:rPr>
          <w:rFonts w:cstheme="minorHAnsi"/>
          <w:sz w:val="20"/>
          <w:szCs w:val="20"/>
        </w:rPr>
      </w:pPr>
    </w:p>
    <w:p w:rsidR="00F96628" w:rsidRPr="00C03DB9" w:rsidRDefault="00F96628" w:rsidP="00422A7F">
      <w:pPr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 xml:space="preserve">Všetky dôkazy musia byť priložené v origináli alebo vo fotokópii overenej notárom (okrem miest a obcí, kde neboli menovaní notári, môžu byť priložené dôkazy overené na základných súdoch, súdnych jednotkách, prijímacích kanceláriách základných súdov, resp. obecných správach ako </w:t>
      </w:r>
      <w:r w:rsidR="005661A8">
        <w:rPr>
          <w:rFonts w:cstheme="minorHAnsi"/>
          <w:sz w:val="20"/>
          <w:szCs w:val="20"/>
        </w:rPr>
        <w:t>oprávnená</w:t>
      </w:r>
      <w:r w:rsidRPr="00C03DB9">
        <w:rPr>
          <w:rFonts w:cstheme="minorHAnsi"/>
          <w:sz w:val="20"/>
          <w:szCs w:val="20"/>
        </w:rPr>
        <w:t xml:space="preserve"> práca).</w:t>
      </w:r>
    </w:p>
    <w:p w:rsidR="00F96628" w:rsidRPr="00C03DB9" w:rsidRDefault="00F96628" w:rsidP="00422A7F">
      <w:pPr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 xml:space="preserve">Ako dôkaz možno </w:t>
      </w:r>
      <w:r w:rsidR="0005430C">
        <w:rPr>
          <w:rFonts w:cstheme="minorHAnsi"/>
          <w:sz w:val="20"/>
          <w:szCs w:val="20"/>
        </w:rPr>
        <w:t>pripojiť aj</w:t>
      </w:r>
      <w:r w:rsidRPr="00C03DB9">
        <w:rPr>
          <w:rFonts w:cstheme="minorHAnsi"/>
          <w:sz w:val="20"/>
          <w:szCs w:val="20"/>
        </w:rPr>
        <w:t xml:space="preserve"> fotokópie dokumentov overených pred 1. marcom 2017 na základných súdoch, t. j. obecnej správe. Zákon o všeobecnom správnom konaní okrem iného stanovuje, že orgány sú povinné z úradnej povinnosti, ak je to potrebné na rozhodovanie v súlade so zákonnými lehotami, bezplatne vymieňať, nahliadať, spracúvať a získavať osobné údaje o skutočnostiach obsiahnutých v úradných záznamoch, pokiaľ strana výslovne neuvedie, že údaje obstará sama. </w:t>
      </w:r>
    </w:p>
    <w:p w:rsidR="00F96628" w:rsidRPr="00C03DB9" w:rsidRDefault="00F96628" w:rsidP="00422A7F">
      <w:pPr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>Dokladom o skutočnostiach, o ktorých sa vedú úradné záznamy, je osvedčenie o vykonaní štátnej odbornej skúšky pre prácu v štátnych orgánoch, resp. osvedčenie o vykonaní súdnej skúšky.</w:t>
      </w:r>
    </w:p>
    <w:p w:rsidR="00F96628" w:rsidRPr="00C03DB9" w:rsidRDefault="00F96628" w:rsidP="00422A7F">
      <w:pPr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>Je potrebné, aby účastní</w:t>
      </w:r>
      <w:r w:rsidR="003143ED">
        <w:rPr>
          <w:rFonts w:cstheme="minorHAnsi"/>
          <w:sz w:val="20"/>
          <w:szCs w:val="20"/>
        </w:rPr>
        <w:t>k výberového konania</w:t>
      </w:r>
      <w:r w:rsidR="005661A8">
        <w:rPr>
          <w:rFonts w:cstheme="minorHAnsi"/>
          <w:sz w:val="20"/>
          <w:szCs w:val="20"/>
        </w:rPr>
        <w:t xml:space="preserve"> v časti Vyhlásenie* v tlačive </w:t>
      </w:r>
      <w:r w:rsidRPr="00C03DB9">
        <w:rPr>
          <w:rFonts w:cstheme="minorHAnsi"/>
          <w:sz w:val="20"/>
          <w:szCs w:val="20"/>
        </w:rPr>
        <w:t>prihlášky zakrúžkoval spôsob, akým si chce obstarať svoje údaje z úradných záznamov.</w:t>
      </w:r>
    </w:p>
    <w:p w:rsidR="00F96628" w:rsidRPr="00C03DB9" w:rsidRDefault="00F96628" w:rsidP="00422A7F">
      <w:pPr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 xml:space="preserve">Uchádzači, ktorí úspešne prešli predchádzajúcim štádiom výberového </w:t>
      </w:r>
      <w:r w:rsidR="005661A8">
        <w:rPr>
          <w:rFonts w:cstheme="minorHAnsi"/>
          <w:sz w:val="20"/>
          <w:szCs w:val="20"/>
        </w:rPr>
        <w:t xml:space="preserve">konania, pred pohovorom s výberovou </w:t>
      </w:r>
      <w:r w:rsidRPr="00C03DB9">
        <w:rPr>
          <w:rFonts w:cstheme="minorHAnsi"/>
          <w:sz w:val="20"/>
          <w:szCs w:val="20"/>
        </w:rPr>
        <w:t>komisiou, sú vyzvaní, aby do piatich pracovných dní odo dňa doručenia pozvania predložili doklady z bodu XIII.</w:t>
      </w:r>
    </w:p>
    <w:p w:rsidR="00F96628" w:rsidRPr="00C03DB9" w:rsidRDefault="00F96628" w:rsidP="00422A7F">
      <w:pPr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>Uchádzači, ktorí nepredložia uvedené dôkazy, resp. ktorí na základe predložených alebo obstaraných dôkazov nespĺňajú podmienky na prijatie do zamestnania, s</w:t>
      </w:r>
      <w:r w:rsidR="005661A8">
        <w:rPr>
          <w:rFonts w:cstheme="minorHAnsi"/>
          <w:sz w:val="20"/>
          <w:szCs w:val="20"/>
        </w:rPr>
        <w:t>a</w:t>
      </w:r>
      <w:r w:rsidRPr="00C03DB9">
        <w:rPr>
          <w:rFonts w:cstheme="minorHAnsi"/>
          <w:sz w:val="20"/>
          <w:szCs w:val="20"/>
        </w:rPr>
        <w:t xml:space="preserve"> písomne ​​obozná</w:t>
      </w:r>
      <w:r w:rsidR="005661A8">
        <w:rPr>
          <w:rFonts w:cstheme="minorHAnsi"/>
          <w:sz w:val="20"/>
          <w:szCs w:val="20"/>
        </w:rPr>
        <w:t>mia</w:t>
      </w:r>
      <w:r w:rsidRPr="00C03DB9">
        <w:rPr>
          <w:rFonts w:cstheme="minorHAnsi"/>
          <w:sz w:val="20"/>
          <w:szCs w:val="20"/>
        </w:rPr>
        <w:t>, že sú z ďalšieho výberového konania vylúčení.</w:t>
      </w:r>
    </w:p>
    <w:p w:rsidR="00F96628" w:rsidRPr="00C03DB9" w:rsidRDefault="00F96628" w:rsidP="00422A7F">
      <w:pPr>
        <w:jc w:val="both"/>
        <w:rPr>
          <w:rFonts w:cstheme="minorHAnsi"/>
          <w:sz w:val="20"/>
          <w:szCs w:val="20"/>
        </w:rPr>
      </w:pPr>
    </w:p>
    <w:p w:rsidR="00F96628" w:rsidRPr="00C03DB9" w:rsidRDefault="00F96628" w:rsidP="00422A7F">
      <w:pPr>
        <w:jc w:val="both"/>
        <w:rPr>
          <w:rFonts w:cstheme="minorHAnsi"/>
          <w:b/>
          <w:sz w:val="20"/>
          <w:szCs w:val="20"/>
        </w:rPr>
      </w:pPr>
      <w:r w:rsidRPr="00C03DB9">
        <w:rPr>
          <w:rFonts w:cstheme="minorHAnsi"/>
          <w:b/>
          <w:sz w:val="20"/>
          <w:szCs w:val="20"/>
        </w:rPr>
        <w:t xml:space="preserve">XIII. Miesto, deň a čas previerky spôsobilosti, vedomostí a zručností kandidátov vo volebnom konaní:  </w:t>
      </w:r>
    </w:p>
    <w:p w:rsidR="00F96628" w:rsidRPr="00C03DB9" w:rsidRDefault="00F96628" w:rsidP="00422A7F">
      <w:pPr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 xml:space="preserve">Uchádzači, ktorých prihlášky budú včasné, prijateľné, zrozumiteľné, úplné a doplnené všetkými potrebnými dokladmi a ktorí spĺňajú požiadavky na inzerované pracovné miesto, budú testovaní z hľadiska odbornej kvalifikácie, vedomostí a zručností, najmä vedomostí a zručností, ktoré sú pre dané pracovné miesto určené v rámci špeciálnych funkčných kompetencií v priestoroch </w:t>
      </w:r>
      <w:proofErr w:type="spellStart"/>
      <w:r w:rsidRPr="00C03DB9">
        <w:rPr>
          <w:rFonts w:cstheme="minorHAnsi"/>
          <w:sz w:val="20"/>
          <w:szCs w:val="20"/>
        </w:rPr>
        <w:t>Pokrajinského</w:t>
      </w:r>
      <w:proofErr w:type="spellEnd"/>
      <w:r w:rsidRPr="00C03DB9">
        <w:rPr>
          <w:rFonts w:cstheme="minorHAnsi"/>
          <w:sz w:val="20"/>
          <w:szCs w:val="20"/>
        </w:rPr>
        <w:t xml:space="preserve"> sekretariátu vzdelávania, predpisov, správy a národnostných menšín – národnostných spoločenstiev, Nový Sad, Bulvár </w:t>
      </w:r>
      <w:proofErr w:type="spellStart"/>
      <w:r w:rsidRPr="00C03DB9">
        <w:rPr>
          <w:rFonts w:cstheme="minorHAnsi"/>
          <w:sz w:val="20"/>
          <w:szCs w:val="20"/>
        </w:rPr>
        <w:t>Mihajla</w:t>
      </w:r>
      <w:proofErr w:type="spellEnd"/>
      <w:r w:rsidRPr="00C03DB9">
        <w:rPr>
          <w:rFonts w:cstheme="minorHAnsi"/>
          <w:sz w:val="20"/>
          <w:szCs w:val="20"/>
        </w:rPr>
        <w:t xml:space="preserve"> </w:t>
      </w:r>
      <w:proofErr w:type="spellStart"/>
      <w:r w:rsidRPr="00C03DB9">
        <w:rPr>
          <w:rFonts w:cstheme="minorHAnsi"/>
          <w:sz w:val="20"/>
          <w:szCs w:val="20"/>
        </w:rPr>
        <w:t>Pupina</w:t>
      </w:r>
      <w:proofErr w:type="spellEnd"/>
      <w:r w:rsidRPr="00C03DB9">
        <w:rPr>
          <w:rFonts w:cstheme="minorHAnsi"/>
          <w:sz w:val="20"/>
          <w:szCs w:val="20"/>
        </w:rPr>
        <w:t xml:space="preserve"> 16. </w:t>
      </w:r>
      <w:r w:rsidR="005661A8">
        <w:rPr>
          <w:rFonts w:cstheme="minorHAnsi"/>
          <w:sz w:val="20"/>
          <w:szCs w:val="20"/>
        </w:rPr>
        <w:t xml:space="preserve">Výberové </w:t>
      </w:r>
      <w:r w:rsidRPr="00C03DB9">
        <w:rPr>
          <w:rFonts w:cstheme="minorHAnsi"/>
          <w:sz w:val="20"/>
          <w:szCs w:val="20"/>
        </w:rPr>
        <w:t>konanie sa začne od 25. 2. 2</w:t>
      </w:r>
      <w:r w:rsidR="003143ED">
        <w:rPr>
          <w:rFonts w:cstheme="minorHAnsi"/>
          <w:sz w:val="20"/>
          <w:szCs w:val="20"/>
        </w:rPr>
        <w:t>026, o čom budú účastníci výberového konania</w:t>
      </w:r>
      <w:r w:rsidRPr="00C03DB9">
        <w:rPr>
          <w:rFonts w:cstheme="minorHAnsi"/>
          <w:sz w:val="20"/>
          <w:szCs w:val="20"/>
        </w:rPr>
        <w:t xml:space="preserve"> informovaní telefonicky na telefónnych číslach, ktoré uviedli vo svojich prihláškach alebo e-mailom na e-mailové adresy.</w:t>
      </w:r>
    </w:p>
    <w:p w:rsidR="00F96628" w:rsidRPr="00C03DB9" w:rsidRDefault="00F96628" w:rsidP="00F96628">
      <w:pPr>
        <w:rPr>
          <w:rFonts w:cstheme="minorHAnsi"/>
          <w:b/>
          <w:sz w:val="20"/>
          <w:szCs w:val="20"/>
        </w:rPr>
      </w:pPr>
    </w:p>
    <w:p w:rsidR="00F96628" w:rsidRPr="00C03DB9" w:rsidRDefault="00F96628" w:rsidP="00F96628">
      <w:pPr>
        <w:rPr>
          <w:rFonts w:cstheme="minorHAnsi"/>
          <w:b/>
          <w:sz w:val="20"/>
          <w:szCs w:val="20"/>
        </w:rPr>
      </w:pPr>
      <w:r w:rsidRPr="00C03DB9">
        <w:rPr>
          <w:rFonts w:cstheme="minorHAnsi"/>
          <w:b/>
          <w:sz w:val="20"/>
          <w:szCs w:val="20"/>
        </w:rPr>
        <w:lastRenderedPageBreak/>
        <w:t xml:space="preserve">Poznámky: </w:t>
      </w:r>
    </w:p>
    <w:p w:rsidR="00F96628" w:rsidRPr="00C03DB9" w:rsidRDefault="00F96628" w:rsidP="0005430C">
      <w:pPr>
        <w:jc w:val="both"/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>Oneskorené, neprípustné, nezrozumiteľné alebo neúplné prihlášky uchádzačov súbehová komisia zamietne rozhodnutím, proti ktorému možno podať odvolanie na odvolaciu komisiu do ôsmich dní odo dňa doru</w:t>
      </w:r>
      <w:r w:rsidR="003143ED">
        <w:rPr>
          <w:rFonts w:cstheme="minorHAnsi"/>
          <w:sz w:val="20"/>
          <w:szCs w:val="20"/>
        </w:rPr>
        <w:t>čenia rozhodnutia. Interné výberové konanie</w:t>
      </w:r>
      <w:r w:rsidRPr="00C03DB9">
        <w:rPr>
          <w:rFonts w:cstheme="minorHAnsi"/>
          <w:sz w:val="20"/>
          <w:szCs w:val="20"/>
        </w:rPr>
        <w:t xml:space="preserve"> riadi súbehová komisia založená rozhodnutím </w:t>
      </w:r>
      <w:proofErr w:type="spellStart"/>
      <w:r w:rsidRPr="00C03DB9">
        <w:rPr>
          <w:rFonts w:cstheme="minorHAnsi"/>
          <w:sz w:val="20"/>
          <w:szCs w:val="20"/>
        </w:rPr>
        <w:t>pokrajinského</w:t>
      </w:r>
      <w:proofErr w:type="spellEnd"/>
      <w:r w:rsidRPr="00C03DB9">
        <w:rPr>
          <w:rFonts w:cstheme="minorHAnsi"/>
          <w:sz w:val="20"/>
          <w:szCs w:val="20"/>
        </w:rPr>
        <w:t xml:space="preserve"> tajomníka.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 xml:space="preserve">                         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 xml:space="preserve">                                                                                                  </w:t>
      </w:r>
      <w:r w:rsidR="001C5E45">
        <w:rPr>
          <w:rFonts w:cstheme="minorHAnsi"/>
          <w:sz w:val="20"/>
          <w:szCs w:val="20"/>
        </w:rPr>
        <w:tab/>
      </w:r>
      <w:r w:rsidR="001C5E45">
        <w:rPr>
          <w:rFonts w:cstheme="minorHAnsi"/>
          <w:sz w:val="20"/>
          <w:szCs w:val="20"/>
        </w:rPr>
        <w:tab/>
      </w:r>
      <w:r w:rsidR="001C5E45">
        <w:rPr>
          <w:rFonts w:cstheme="minorHAnsi"/>
          <w:sz w:val="20"/>
          <w:szCs w:val="20"/>
        </w:rPr>
        <w:tab/>
      </w:r>
      <w:r w:rsidRPr="00C03DB9">
        <w:rPr>
          <w:rFonts w:cstheme="minorHAnsi"/>
          <w:sz w:val="20"/>
          <w:szCs w:val="20"/>
        </w:rPr>
        <w:t>POKRAJINSKÝ TAJOMNÍK</w:t>
      </w:r>
    </w:p>
    <w:p w:rsidR="00F96628" w:rsidRPr="00C03DB9" w:rsidRDefault="00F96628" w:rsidP="00F96628">
      <w:pPr>
        <w:rPr>
          <w:rFonts w:cstheme="minorHAnsi"/>
          <w:sz w:val="20"/>
          <w:szCs w:val="20"/>
        </w:rPr>
      </w:pPr>
      <w:r w:rsidRPr="00C03DB9">
        <w:rPr>
          <w:rFonts w:cstheme="minorHAnsi"/>
          <w:sz w:val="20"/>
          <w:szCs w:val="20"/>
        </w:rPr>
        <w:t xml:space="preserve">                                                                                       </w:t>
      </w:r>
      <w:r w:rsidR="001C5E45">
        <w:rPr>
          <w:rFonts w:cstheme="minorHAnsi"/>
          <w:sz w:val="20"/>
          <w:szCs w:val="20"/>
        </w:rPr>
        <w:tab/>
      </w:r>
      <w:r w:rsidR="001C5E45">
        <w:rPr>
          <w:rFonts w:cstheme="minorHAnsi"/>
          <w:sz w:val="20"/>
          <w:szCs w:val="20"/>
        </w:rPr>
        <w:tab/>
      </w:r>
      <w:r w:rsidR="001C5E45">
        <w:rPr>
          <w:rFonts w:cstheme="minorHAnsi"/>
          <w:sz w:val="20"/>
          <w:szCs w:val="20"/>
        </w:rPr>
        <w:tab/>
      </w:r>
      <w:r w:rsidR="001C5E45">
        <w:rPr>
          <w:rFonts w:cstheme="minorHAnsi"/>
          <w:sz w:val="20"/>
          <w:szCs w:val="20"/>
        </w:rPr>
        <w:tab/>
      </w:r>
      <w:r w:rsidRPr="00C03DB9">
        <w:rPr>
          <w:rFonts w:cstheme="minorHAnsi"/>
          <w:sz w:val="20"/>
          <w:szCs w:val="20"/>
        </w:rPr>
        <w:t xml:space="preserve">    Róbert </w:t>
      </w:r>
      <w:proofErr w:type="spellStart"/>
      <w:r w:rsidRPr="00C03DB9">
        <w:rPr>
          <w:rFonts w:cstheme="minorHAnsi"/>
          <w:sz w:val="20"/>
          <w:szCs w:val="20"/>
        </w:rPr>
        <w:t>Ótott</w:t>
      </w:r>
      <w:proofErr w:type="spellEnd"/>
    </w:p>
    <w:p w:rsidR="00A85A1C" w:rsidRPr="00E73EC9" w:rsidRDefault="001C5E45" w:rsidP="00A85A1C">
      <w:pPr>
        <w:spacing w:after="200" w:line="276" w:lineRule="auto"/>
        <w:rPr>
          <w:rFonts w:ascii="Calibri" w:eastAsia="Calibri" w:hAnsi="Calibri" w:cs="Times New Roman"/>
          <w:sz w:val="20"/>
          <w:szCs w:val="20"/>
          <w:lang w:val="sr-Latn-RS"/>
        </w:rPr>
      </w:pPr>
      <w:r>
        <w:rPr>
          <w:rFonts w:cstheme="minorHAnsi"/>
          <w:sz w:val="20"/>
          <w:szCs w:val="20"/>
        </w:rPr>
        <w:br w:type="page"/>
      </w:r>
    </w:p>
    <w:p w:rsidR="00A85A1C" w:rsidRPr="00E73EC9" w:rsidRDefault="00A85A1C" w:rsidP="00A85A1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9"/>
          <w:szCs w:val="29"/>
        </w:rPr>
      </w:pPr>
      <w:bookmarkStart w:id="1" w:name="str_107"/>
      <w:bookmarkEnd w:id="1"/>
      <w:r>
        <w:rPr>
          <w:rFonts w:ascii="Calibri" w:hAnsi="Calibri"/>
          <w:b/>
          <w:bCs/>
          <w:sz w:val="29"/>
          <w:szCs w:val="29"/>
        </w:rPr>
        <w:lastRenderedPageBreak/>
        <w:t xml:space="preserve">Tlačivo </w:t>
      </w:r>
    </w:p>
    <w:p w:rsidR="00A85A1C" w:rsidRPr="00E73EC9" w:rsidRDefault="003143ED" w:rsidP="00A85A1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9"/>
          <w:szCs w:val="29"/>
        </w:rPr>
      </w:pPr>
      <w:r>
        <w:rPr>
          <w:rFonts w:ascii="Calibri" w:hAnsi="Calibri"/>
          <w:b/>
          <w:bCs/>
          <w:sz w:val="29"/>
          <w:szCs w:val="29"/>
        </w:rPr>
        <w:t>PRIHLÁŠKA NA VÝBEROVÉ KONANIE</w:t>
      </w:r>
      <w:r w:rsidR="00A85A1C">
        <w:rPr>
          <w:rFonts w:ascii="Calibri" w:hAnsi="Calibri"/>
          <w:b/>
          <w:bCs/>
          <w:sz w:val="29"/>
          <w:szCs w:val="29"/>
        </w:rPr>
        <w:t xml:space="preserve"> </w:t>
      </w:r>
    </w:p>
    <w:p w:rsidR="00A85A1C" w:rsidRPr="00E73EC9" w:rsidRDefault="003143ED" w:rsidP="00A85A1C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hAnsi="Calibri"/>
        </w:rPr>
        <w:t>Účastník výberového konania</w:t>
      </w:r>
      <w:r w:rsidR="0005430C">
        <w:rPr>
          <w:rFonts w:ascii="Calibri" w:hAnsi="Calibri"/>
        </w:rPr>
        <w:t xml:space="preserve"> vyplní tlačivo</w:t>
      </w:r>
      <w:r w:rsidR="00A85A1C">
        <w:rPr>
          <w:rFonts w:ascii="Calibri" w:hAnsi="Calibri"/>
        </w:rPr>
        <w:t xml:space="preserve"> osobne </w:t>
      </w:r>
    </w:p>
    <w:p w:rsidR="00A85A1C" w:rsidRPr="00E73EC9" w:rsidRDefault="00A85A1C" w:rsidP="00A85A1C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Ak prihlášku vypĺňate ručne, vyplňte ju čitateľne a paličkovým písmom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A85A1C" w:rsidRPr="00E73EC9" w:rsidTr="005661A8">
        <w:trPr>
          <w:tblCellSpacing w:w="0" w:type="dxa"/>
        </w:trPr>
        <w:tc>
          <w:tcPr>
            <w:tcW w:w="0" w:type="auto"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VYPLŇTE POVINNÉ POLIA OZNAČENÉ HVIEZDIČKOU *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AK </w:t>
            </w:r>
            <w:r w:rsidR="005661A8">
              <w:rPr>
                <w:rFonts w:ascii="Calibri" w:hAnsi="Calibri"/>
                <w:b/>
                <w:bCs/>
              </w:rPr>
              <w:t xml:space="preserve">NEBUDÚ VYPLNENÉ </w:t>
            </w:r>
            <w:r>
              <w:rPr>
                <w:rFonts w:ascii="Calibri" w:hAnsi="Calibri"/>
                <w:b/>
                <w:bCs/>
              </w:rPr>
              <w:t xml:space="preserve">POLIA OZNAČENÉ HVIEZDIČKOU*, PRIHLÁŠKA BUDE ZAMIETNUTÁ </w:t>
            </w:r>
          </w:p>
        </w:tc>
      </w:tr>
    </w:tbl>
    <w:p w:rsidR="00A85A1C" w:rsidRPr="00E73EC9" w:rsidRDefault="00A85A1C" w:rsidP="00A85A1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VYPĹŇA ORGÁN, SLUŽBA ALEBO ORGANIZÁCIA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3143ED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Údaje o výberovom konaní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05430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highlight w:val="yellow"/>
              </w:rPr>
            </w:pPr>
            <w:r>
              <w:rPr>
                <w:rFonts w:ascii="Calibri" w:hAnsi="Calibri"/>
              </w:rPr>
              <w:t xml:space="preserve">Pracovné miesto: </w:t>
            </w:r>
            <w:r w:rsidR="00A85A1C">
              <w:rPr>
                <w:rFonts w:ascii="Calibri" w:hAnsi="Calibri"/>
              </w:rPr>
              <w:t xml:space="preserve">pre </w:t>
            </w:r>
            <w:r w:rsidR="005661A8">
              <w:rPr>
                <w:rFonts w:ascii="Calibri" w:hAnsi="Calibri"/>
              </w:rPr>
              <w:t>vzťahy</w:t>
            </w:r>
            <w:r w:rsidR="00A85A1C">
              <w:rPr>
                <w:rFonts w:ascii="Calibri" w:hAnsi="Calibri"/>
              </w:rPr>
              <w:t xml:space="preserve"> s verejnosťou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Prihlasovací kód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highlight w:val="yellow"/>
              </w:rPr>
            </w:pPr>
            <w:r>
              <w:rPr>
                <w:rFonts w:ascii="Calibri" w:hAnsi="Calibri"/>
              </w:rPr>
              <w:t>Pracovná pozícia/postavenie: radca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hAnsi="Calibri"/>
              </w:rPr>
              <w:t>Оrgán</w:t>
            </w:r>
            <w:proofErr w:type="spellEnd"/>
            <w:r>
              <w:rPr>
                <w:rFonts w:ascii="Calibri" w:hAnsi="Calibri"/>
              </w:rPr>
              <w:t xml:space="preserve">, služba alebo organizácia: </w:t>
            </w:r>
            <w:proofErr w:type="spellStart"/>
            <w:r>
              <w:rPr>
                <w:rFonts w:ascii="Calibri" w:hAnsi="Calibri"/>
              </w:rPr>
              <w:t>Pokrajinský</w:t>
            </w:r>
            <w:proofErr w:type="spellEnd"/>
            <w:r>
              <w:rPr>
                <w:rFonts w:ascii="Calibri" w:hAnsi="Calibri"/>
              </w:rPr>
              <w:t xml:space="preserve"> sekretariát vzdelávania, predpisov, správy a národnostných menšín – národnostných spoločenstiev</w:t>
            </w:r>
          </w:p>
        </w:tc>
      </w:tr>
    </w:tbl>
    <w:p w:rsidR="00A85A1C" w:rsidRPr="00E73EC9" w:rsidRDefault="00A85A1C" w:rsidP="00A85A1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68"/>
        <w:gridCol w:w="3776"/>
      </w:tblGrid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VYPĹŇA KANDIDÁT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Údaje o kandidátovi*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Priezvisko*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Meno*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5661A8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Rodné</w:t>
            </w:r>
            <w:r w:rsidR="00A85A1C">
              <w:rPr>
                <w:rFonts w:ascii="Calibri" w:hAnsi="Calibri"/>
              </w:rPr>
              <w:t xml:space="preserve"> číslo*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Občianstvo*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Miesto narodenia* </w:t>
            </w:r>
          </w:p>
        </w:tc>
      </w:tr>
    </w:tbl>
    <w:p w:rsidR="00A85A1C" w:rsidRPr="00E73EC9" w:rsidRDefault="00A85A1C" w:rsidP="00A85A1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26"/>
        <w:gridCol w:w="6618"/>
      </w:tblGrid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85A1C" w:rsidRPr="00E73EC9" w:rsidRDefault="0005430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</w:t>
            </w:r>
            <w:r w:rsidR="00A85A1C">
              <w:rPr>
                <w:rFonts w:ascii="Calibri" w:hAnsi="Calibri"/>
                <w:b/>
                <w:bCs/>
              </w:rPr>
              <w:t xml:space="preserve">dresa bydliska, </w:t>
            </w:r>
            <w:r w:rsidR="005661A8">
              <w:rPr>
                <w:rFonts w:ascii="Calibri" w:hAnsi="Calibri"/>
                <w:b/>
                <w:bCs/>
              </w:rPr>
              <w:t>resp.</w:t>
            </w:r>
            <w:r w:rsidR="00A85A1C">
              <w:rPr>
                <w:rFonts w:ascii="Calibri" w:hAnsi="Calibri"/>
                <w:b/>
                <w:bCs/>
              </w:rPr>
              <w:t xml:space="preserve"> pobytu*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Ulica a číslo*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Miesto*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Poštové číslo*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Elektronická adresa (</w:t>
            </w:r>
            <w:proofErr w:type="spellStart"/>
            <w:r>
              <w:rPr>
                <w:rFonts w:ascii="Calibri" w:hAnsi="Calibri"/>
              </w:rPr>
              <w:t>аk</w:t>
            </w:r>
            <w:proofErr w:type="spellEnd"/>
            <w:r>
              <w:rPr>
                <w:rFonts w:ascii="Calibri" w:hAnsi="Calibri"/>
              </w:rPr>
              <w:t xml:space="preserve"> ju </w:t>
            </w:r>
            <w:r w:rsidR="005661A8">
              <w:rPr>
                <w:rFonts w:ascii="Calibri" w:hAnsi="Calibri"/>
              </w:rPr>
              <w:t>máte</w:t>
            </w:r>
            <w:r>
              <w:rPr>
                <w:rFonts w:ascii="Calibri" w:hAnsi="Calibri"/>
              </w:rPr>
              <w:t xml:space="preserve">)*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Telefón*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05430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Adresa, na ktorú </w:t>
            </w:r>
            <w:r w:rsidR="005661A8">
              <w:rPr>
                <w:rFonts w:ascii="Calibri" w:hAnsi="Calibri"/>
              </w:rPr>
              <w:t>chcete</w:t>
            </w:r>
            <w:r>
              <w:rPr>
                <w:rFonts w:ascii="Calibri" w:hAnsi="Calibri"/>
              </w:rPr>
              <w:t xml:space="preserve"> dostávať oznámenia o výberovom konaní</w:t>
            </w:r>
            <w:r w:rsidR="00A85A1C">
              <w:rPr>
                <w:rFonts w:ascii="Calibri" w:hAnsi="Calibri"/>
              </w:rPr>
              <w:t xml:space="preserve">, ak nie je totožná s adresou Vášho bydliska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Ulica a číslo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Miesto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Poštové číslo </w:t>
            </w:r>
          </w:p>
        </w:tc>
      </w:tr>
    </w:tbl>
    <w:p w:rsidR="00A85A1C" w:rsidRPr="00E73EC9" w:rsidRDefault="00A85A1C" w:rsidP="00A85A1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37"/>
        <w:gridCol w:w="2243"/>
        <w:gridCol w:w="2813"/>
        <w:gridCol w:w="1951"/>
      </w:tblGrid>
      <w:tr w:rsidR="00A85A1C" w:rsidRPr="00E73EC9" w:rsidTr="005661A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Vzdelanie*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 xml:space="preserve">Stredná škola/gymnázium*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Názov školy a sídlo*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Dĺžka stredoškolského vzdelania a odbor, ktorý ste absolvovali*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Povolanie, ktoré ste získali*</w:t>
            </w:r>
            <w:r>
              <w:rPr>
                <w:rFonts w:ascii="Calibri" w:hAnsi="Calibri"/>
              </w:rPr>
              <w:br/>
              <w:t xml:space="preserve">(nevypĺňajú uchádzači, ktorí ukončili gymnázium)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Rok ukončenia stredoškolského vzdelania*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Vyso</w:t>
            </w:r>
            <w:r w:rsidR="005661A8">
              <w:rPr>
                <w:rFonts w:ascii="Calibri" w:hAnsi="Calibri"/>
                <w:b/>
                <w:bCs/>
              </w:rPr>
              <w:t xml:space="preserve">koškolské </w:t>
            </w:r>
            <w:r>
              <w:rPr>
                <w:rFonts w:ascii="Calibri" w:hAnsi="Calibri"/>
                <w:b/>
                <w:bCs/>
              </w:rPr>
              <w:t xml:space="preserve">vzdelanie*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hAnsi="Calibri"/>
              </w:rPr>
              <w:t>Оznačte</w:t>
            </w:r>
            <w:proofErr w:type="spellEnd"/>
            <w:r>
              <w:rPr>
                <w:rFonts w:ascii="Calibri" w:hAnsi="Calibri"/>
              </w:rPr>
              <w:t xml:space="preserve">, ktoré štúdium ste </w:t>
            </w:r>
            <w:r w:rsidR="005661A8">
              <w:rPr>
                <w:rFonts w:ascii="Calibri" w:hAnsi="Calibri"/>
              </w:rPr>
              <w:t>absolvovali</w:t>
            </w:r>
            <w:r>
              <w:rPr>
                <w:rFonts w:ascii="Calibri" w:hAnsi="Calibri"/>
              </w:rPr>
              <w:t>*</w:t>
            </w:r>
            <w:r>
              <w:rPr>
                <w:rFonts w:ascii="Calibri" w:hAnsi="Calibri"/>
              </w:rPr>
              <w:br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Calibri" w:hAnsi="Calibri"/>
              </w:rPr>
              <w:t xml:space="preserve"> Základné štúdium v trvaní najmenej 4 roky, podľa predpisov do 10. 9. 2005</w:t>
            </w:r>
            <w:r>
              <w:rPr>
                <w:rFonts w:ascii="Calibri" w:hAnsi="Calibri"/>
              </w:rPr>
              <w:br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Calibri" w:hAnsi="Calibri"/>
              </w:rPr>
              <w:t xml:space="preserve"> Štúdium v trvaní do 3 rokov, podľa predpisov do 10. 9. 2005</w:t>
            </w:r>
            <w:r>
              <w:rPr>
                <w:rFonts w:ascii="Calibri" w:hAnsi="Calibri"/>
              </w:rPr>
              <w:br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Аkademické</w:t>
            </w:r>
            <w:proofErr w:type="spellEnd"/>
            <w:r>
              <w:rPr>
                <w:rFonts w:ascii="Calibri" w:hAnsi="Calibri"/>
              </w:rPr>
              <w:t xml:space="preserve"> štúdium    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Calibri" w:hAnsi="Calibri"/>
              </w:rPr>
              <w:t xml:space="preserve"> Odborové štúdium    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Calibri" w:hAnsi="Calibri"/>
              </w:rPr>
              <w:t xml:space="preserve"> Odborové a akademické štúdium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Uveďte od najnižšieho po najvyšší titul, ktorý ste získali (štúdium prvého stupňa, štúdium druhého stupňa, štúdium tretieho stupňa/doktorandské akademické štúdium)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Názov vysokoškolskej ustanovizne (fakulta, vyššia škola a univerzita) a miesto*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Rozsah štúdia (v ECTS alebo rokoch)*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Názov akreditovaného študijného programu (s informáciami o kurze alebo module) a titul, ktorý ste získali.</w:t>
            </w:r>
            <w:r>
              <w:rPr>
                <w:rFonts w:ascii="Calibri" w:hAnsi="Calibri"/>
              </w:rPr>
              <w:br/>
              <w:t xml:space="preserve">V prípade programov do roku 2005 uveďte informácie o názve a odbore*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Deň, mesiac a rok ukončenia štúdia*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</w:tbl>
    <w:p w:rsidR="00A85A1C" w:rsidRPr="00E73EC9" w:rsidRDefault="00A85A1C" w:rsidP="00A85A1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81"/>
        <w:gridCol w:w="1396"/>
        <w:gridCol w:w="2714"/>
        <w:gridCol w:w="2353"/>
      </w:tblGrid>
      <w:tr w:rsidR="00A85A1C" w:rsidRPr="00E73EC9" w:rsidTr="005661A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85A1C" w:rsidRPr="00E73EC9" w:rsidRDefault="00A85A1C" w:rsidP="001B1A1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Odborné a iné skúšky, ktoré sú uvedené v </w:t>
            </w:r>
            <w:r w:rsidR="001B1A19">
              <w:rPr>
                <w:rFonts w:ascii="Calibri" w:hAnsi="Calibri"/>
                <w:b/>
                <w:bCs/>
              </w:rPr>
              <w:t>inzeráte</w:t>
            </w:r>
            <w:r>
              <w:rPr>
                <w:rFonts w:ascii="Calibri" w:hAnsi="Calibri"/>
                <w:b/>
                <w:bCs/>
              </w:rPr>
              <w:t xml:space="preserve"> o</w:t>
            </w:r>
            <w:r w:rsidR="001B1A19">
              <w:rPr>
                <w:rFonts w:ascii="Calibri" w:hAnsi="Calibri"/>
                <w:b/>
                <w:bCs/>
              </w:rPr>
              <w:t> výberom konaní</w:t>
            </w:r>
            <w:r>
              <w:rPr>
                <w:rFonts w:ascii="Calibri" w:hAnsi="Calibri"/>
                <w:b/>
                <w:bCs/>
              </w:rPr>
              <w:t xml:space="preserve"> ako podmienka pre prácu na pracovnej pozícii, o ktorú sa uchádzate* </w:t>
            </w:r>
          </w:p>
        </w:tc>
      </w:tr>
      <w:tr w:rsidR="001B1A19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Druh skúšky (vypĺňa orgán, služba alebo organizácia)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1B1A19" w:rsidP="001B1A19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Máte zloženú skúšku</w:t>
            </w:r>
            <w:r w:rsidR="00A85A1C">
              <w:rPr>
                <w:rFonts w:ascii="Calibri" w:hAnsi="Calibri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Názov inštitúcie, kde ste skúšku absolvovali, sídlo*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Deň, mesiac a rok, kedy bola skúška zložená* </w:t>
            </w:r>
          </w:p>
        </w:tc>
      </w:tr>
      <w:tr w:rsidR="001B1A19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  Štátna odborná skúška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      NIE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  <w:tr w:rsidR="001B1A19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  <w:tr w:rsidR="001B1A19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</w:tbl>
    <w:p w:rsidR="00A85A1C" w:rsidRPr="00E73EC9" w:rsidRDefault="00A85A1C" w:rsidP="00A85A1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05"/>
        <w:gridCol w:w="2545"/>
        <w:gridCol w:w="2020"/>
        <w:gridCol w:w="2074"/>
      </w:tblGrid>
      <w:tr w:rsidR="00A85A1C" w:rsidRPr="00E73EC9" w:rsidTr="005661A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Práca na počítači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Program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Či máte certifikát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Rok získania certifikátu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Word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lastRenderedPageBreak/>
              <w:t xml:space="preserve">Internet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072C0A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Excel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Prikladám príslušný certifikát, potvrdenie alebo iný požadovaný dôkaz v origináli alebo overenej fotokópii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      NIE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1B1A1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bCs/>
              </w:rPr>
              <w:t xml:space="preserve">Poznámka: TÚTO RUBRIKU VYPĹŇAJÚ LEN </w:t>
            </w:r>
            <w:r w:rsidR="001B1A19">
              <w:rPr>
                <w:rFonts w:ascii="Calibri" w:hAnsi="Calibri"/>
                <w:b/>
                <w:bCs/>
              </w:rPr>
              <w:t>UCHÁDZAČI</w:t>
            </w:r>
            <w:r>
              <w:rPr>
                <w:rFonts w:ascii="Calibri" w:hAnsi="Calibri"/>
                <w:b/>
                <w:bCs/>
              </w:rPr>
              <w:t>, KTORÍ SA UCHÁDZAJÚ O VYKONÁVATEĽSKÉ PRACOVNÉ POZÍCIE</w:t>
            </w:r>
            <w:r>
              <w:rPr>
                <w:rFonts w:ascii="Calibri" w:hAnsi="Calibri"/>
                <w:b/>
                <w:bCs/>
              </w:rPr>
              <w:br/>
            </w:r>
            <w:r>
              <w:rPr>
                <w:rFonts w:ascii="Calibri" w:hAnsi="Calibri"/>
              </w:rPr>
              <w:t xml:space="preserve">Ak </w:t>
            </w:r>
            <w:r w:rsidR="001B1A19">
              <w:rPr>
                <w:rFonts w:ascii="Calibri" w:hAnsi="Calibri"/>
              </w:rPr>
              <w:t>máte</w:t>
            </w:r>
            <w:r>
              <w:rPr>
                <w:rFonts w:ascii="Calibri" w:hAnsi="Calibri"/>
              </w:rPr>
              <w:t xml:space="preserve"> platný certifikát/po</w:t>
            </w:r>
            <w:r w:rsidR="001B1A19">
              <w:rPr>
                <w:rFonts w:ascii="Calibri" w:hAnsi="Calibri"/>
              </w:rPr>
              <w:t>tvrdenie/iný doklad, ktorý sa po</w:t>
            </w:r>
            <w:r>
              <w:rPr>
                <w:rFonts w:ascii="Calibri" w:hAnsi="Calibri"/>
              </w:rPr>
              <w:t xml:space="preserve">žaduje v rámci výberového konania a chcete byť na základe </w:t>
            </w:r>
            <w:r w:rsidR="001B1A19">
              <w:rPr>
                <w:rFonts w:ascii="Calibri" w:hAnsi="Calibri"/>
              </w:rPr>
              <w:t xml:space="preserve">toho </w:t>
            </w:r>
            <w:r>
              <w:rPr>
                <w:rFonts w:ascii="Calibri" w:hAnsi="Calibri"/>
              </w:rPr>
              <w:t xml:space="preserve">oslobodení od previerky spôsobilosti </w:t>
            </w:r>
            <w:r w:rsidRPr="001B1A19">
              <w:rPr>
                <w:rFonts w:ascii="Calibri" w:hAnsi="Calibri"/>
                <w:i/>
              </w:rPr>
              <w:t>Digitálna gramotnosť</w:t>
            </w:r>
            <w:r>
              <w:rPr>
                <w:rFonts w:ascii="Calibri" w:hAnsi="Calibri"/>
              </w:rPr>
              <w:t>, je potrebné k prihláške predložiť doklad o znalosti práce s počítačom.</w:t>
            </w:r>
            <w:r>
              <w:rPr>
                <w:rFonts w:ascii="Calibri" w:hAnsi="Calibri"/>
              </w:rPr>
              <w:br/>
              <w:t xml:space="preserve">Z previerky spôsobilosti </w:t>
            </w:r>
            <w:r w:rsidRPr="001B1A19">
              <w:rPr>
                <w:rFonts w:ascii="Calibri" w:hAnsi="Calibri"/>
                <w:i/>
              </w:rPr>
              <w:t>Digitálna gramotnosť</w:t>
            </w:r>
            <w:r>
              <w:rPr>
                <w:rFonts w:ascii="Calibri" w:hAnsi="Calibri"/>
              </w:rPr>
              <w:t xml:space="preserve"> môžu byť oslobodení iba uchádzači, ktorých certifikát/potvrdenie/iný dôkaz potvrdzuje znalosť každého z uvedených jednotlivých programov.</w:t>
            </w:r>
            <w:r>
              <w:rPr>
                <w:rFonts w:ascii="Calibri" w:hAnsi="Calibri"/>
              </w:rPr>
              <w:br/>
              <w:t xml:space="preserve">Na základe priloženého certifikátu/potvrdenia/iného dôkazu komisia rozhodne, či môže alebo nemôže prijať priložené namiesto </w:t>
            </w:r>
            <w:r w:rsidR="001B1A19">
              <w:rPr>
                <w:rFonts w:ascii="Calibri" w:hAnsi="Calibri"/>
              </w:rPr>
              <w:t>previerky testom</w:t>
            </w:r>
            <w:r>
              <w:rPr>
                <w:rFonts w:ascii="Calibri" w:hAnsi="Calibri"/>
              </w:rPr>
              <w:t xml:space="preserve">. </w:t>
            </w:r>
          </w:p>
        </w:tc>
      </w:tr>
    </w:tbl>
    <w:p w:rsidR="00A85A1C" w:rsidRPr="00E73EC9" w:rsidRDefault="00A85A1C" w:rsidP="00A85A1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71"/>
        <w:gridCol w:w="711"/>
        <w:gridCol w:w="609"/>
        <w:gridCol w:w="2749"/>
        <w:gridCol w:w="594"/>
        <w:gridCol w:w="594"/>
        <w:gridCol w:w="1616"/>
      </w:tblGrid>
      <w:tr w:rsidR="00A85A1C" w:rsidRPr="00E73EC9" w:rsidTr="005661A8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85A1C" w:rsidRPr="00E73EC9" w:rsidRDefault="00A85A1C" w:rsidP="001B1A1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bCs/>
              </w:rPr>
              <w:t xml:space="preserve">Znalosť cudzích jazykov/jazykov národnostných menšín, ktoré sú uvedené v </w:t>
            </w:r>
            <w:r w:rsidR="001B1A19">
              <w:rPr>
                <w:rFonts w:ascii="Calibri" w:hAnsi="Calibri"/>
                <w:b/>
                <w:bCs/>
              </w:rPr>
              <w:t>inzeráte</w:t>
            </w:r>
            <w:r>
              <w:rPr>
                <w:rFonts w:ascii="Calibri" w:hAnsi="Calibri"/>
                <w:b/>
                <w:bCs/>
              </w:rPr>
              <w:t xml:space="preserve"> o</w:t>
            </w:r>
            <w:r w:rsidR="001B1A19">
              <w:rPr>
                <w:rFonts w:ascii="Calibri" w:hAnsi="Calibri"/>
                <w:b/>
                <w:bCs/>
              </w:rPr>
              <w:t> výberom konaní</w:t>
            </w:r>
            <w:r>
              <w:rPr>
                <w:rFonts w:ascii="Calibri" w:hAnsi="Calibri"/>
                <w:b/>
                <w:bCs/>
              </w:rPr>
              <w:t xml:space="preserve"> ako požiadavka na prácu na pracovnej pozícii*</w:t>
            </w:r>
            <w:r>
              <w:rPr>
                <w:rFonts w:ascii="Calibri" w:hAnsi="Calibri"/>
                <w:b/>
                <w:bCs/>
              </w:rPr>
              <w:cr/>
            </w:r>
            <w:r>
              <w:rPr>
                <w:rFonts w:ascii="Calibri" w:hAnsi="Calibri"/>
                <w:b/>
                <w:bCs/>
              </w:rPr>
              <w:br/>
            </w:r>
            <w:r>
              <w:rPr>
                <w:rFonts w:ascii="Calibri" w:hAnsi="Calibri"/>
                <w:i/>
                <w:iCs/>
              </w:rPr>
              <w:t xml:space="preserve">Ak v </w:t>
            </w:r>
            <w:r w:rsidR="001B1A19">
              <w:rPr>
                <w:rFonts w:ascii="Calibri" w:hAnsi="Calibri"/>
                <w:i/>
                <w:iCs/>
              </w:rPr>
              <w:t>internáte</w:t>
            </w:r>
            <w:r>
              <w:rPr>
                <w:rFonts w:ascii="Calibri" w:hAnsi="Calibri"/>
                <w:i/>
                <w:iCs/>
              </w:rPr>
              <w:t xml:space="preserve"> o</w:t>
            </w:r>
            <w:r w:rsidR="001B1A19">
              <w:rPr>
                <w:rFonts w:ascii="Calibri" w:hAnsi="Calibri"/>
                <w:i/>
                <w:iCs/>
              </w:rPr>
              <w:t> výberovom konaní</w:t>
            </w:r>
            <w:r>
              <w:rPr>
                <w:rFonts w:ascii="Calibri" w:hAnsi="Calibri"/>
                <w:i/>
                <w:iCs/>
              </w:rPr>
              <w:t xml:space="preserve"> nie je ako podmienka na prácu na pracovnej pozícii uvedený cudzí jazyk alebo jazyk národnostnej menšiny, túto časť nemusíte vypĺňať.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Jazyk (vyplní orgán, služba alebo organizácia)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Či máte certifikát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Úroveň А1, А2, B1, B2, C1, C2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Rok skladania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1B1A1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Pri</w:t>
            </w:r>
            <w:r w:rsidR="001B1A19">
              <w:rPr>
                <w:rFonts w:ascii="Calibri" w:hAnsi="Calibri"/>
              </w:rPr>
              <w:t xml:space="preserve">pájam </w:t>
            </w:r>
            <w:r>
              <w:rPr>
                <w:rFonts w:ascii="Calibri" w:hAnsi="Calibri"/>
              </w:rPr>
              <w:t xml:space="preserve">certifikát, potvrdenie alebo iný požadovaný doklad v origináli alebo overenej fotokópii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      NIE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072C0A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MAĎARSKÝ JAZYK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1B1A19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Získali ste formálne vzdelanie v jazyku národnostnej menšiny, ktorý je uvedený v </w:t>
            </w:r>
            <w:r w:rsidR="001B1A19">
              <w:rPr>
                <w:rFonts w:ascii="Calibri" w:hAnsi="Calibri"/>
              </w:rPr>
              <w:t>inzeráte</w:t>
            </w:r>
            <w:r>
              <w:rPr>
                <w:rFonts w:ascii="Calibri" w:hAnsi="Calibri"/>
              </w:rPr>
              <w:t xml:space="preserve"> o</w:t>
            </w:r>
            <w:r w:rsidR="001B1A19">
              <w:rPr>
                <w:rFonts w:ascii="Calibri" w:hAnsi="Calibri"/>
              </w:rPr>
              <w:t> výberovom konaní</w:t>
            </w:r>
            <w:r>
              <w:rPr>
                <w:rFonts w:ascii="Calibri" w:hAnsi="Calibri"/>
              </w:rPr>
              <w:t xml:space="preserve"> ako požiadavka na prácu na pracovnej pozícii?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Úroveň získaného vzdelania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Základné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Stredné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Vysoké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      NIE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      NIE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      NIE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      NIE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      NIE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      NIE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      NIE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      NIE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      NIE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072C0A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Prikladám doklad o získanom vzdelaní v jazyku národnostnej menši</w:t>
            </w:r>
            <w:r w:rsidR="00072C0A">
              <w:rPr>
                <w:rFonts w:ascii="Calibri" w:hAnsi="Calibri"/>
              </w:rPr>
              <w:t>ny, ktorý je uvedený v inzeráte o výberovom konaní</w:t>
            </w:r>
            <w:r>
              <w:rPr>
                <w:rFonts w:ascii="Calibri" w:hAnsi="Calibri"/>
              </w:rPr>
              <w:t xml:space="preserve"> ako podmienka pre prácu na pracovnej pozícii v origináli alebo overenej fotokópii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      NIE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bCs/>
              </w:rPr>
              <w:t xml:space="preserve">Poznámka: </w:t>
            </w:r>
            <w:r>
              <w:rPr>
                <w:rFonts w:ascii="Calibri" w:hAnsi="Calibri"/>
              </w:rPr>
              <w:t xml:space="preserve">Ak máte platný certifikát/potvrdenie/iný doklad, ktorý sa vyžaduje v rámci výberového konania a chcete byť na jeho základe oslobodený od testu kompetencie z cudzieho jazyka/menšinového jazyka, musíte spolu s prihláškou predložiť požadovaný doklad. Na základe priloženého certifikátu/potvrdenia/iného dôkazu komisia rozhodne, či môže alebo nemôže prijať priložené namiesto písomnej/ústnej previerky. </w:t>
            </w:r>
          </w:p>
        </w:tc>
      </w:tr>
    </w:tbl>
    <w:p w:rsidR="00A85A1C" w:rsidRPr="00E73EC9" w:rsidRDefault="00A85A1C" w:rsidP="00A85A1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A85A1C" w:rsidRPr="00E73EC9" w:rsidTr="005661A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85A1C" w:rsidRPr="00E73EC9" w:rsidRDefault="00A85A1C" w:rsidP="001B1A1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bCs/>
              </w:rPr>
              <w:t xml:space="preserve">Dodatočné vzdelanie, ktoré je dôležité pre </w:t>
            </w:r>
            <w:r w:rsidR="001B1A19">
              <w:rPr>
                <w:rFonts w:ascii="Calibri" w:hAnsi="Calibri"/>
                <w:b/>
                <w:bCs/>
              </w:rPr>
              <w:t>vykonávanie úkonov</w:t>
            </w:r>
            <w:r>
              <w:rPr>
                <w:rFonts w:ascii="Calibri" w:hAnsi="Calibri"/>
                <w:b/>
                <w:bCs/>
              </w:rPr>
              <w:t xml:space="preserve"> na pracovnej pozícii, o ktorú sa uchádzate</w:t>
            </w:r>
            <w:r>
              <w:rPr>
                <w:rFonts w:ascii="Calibri" w:hAnsi="Calibri"/>
              </w:rPr>
              <w:t xml:space="preserve"> (školenia, kurzy v príslušných odborných a/alebo profesionálnych oblastiach)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Oblasť, druh školenia, názov školenia 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Názov inštitúcie, sídlo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1B1A19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Rok </w:t>
            </w:r>
            <w:r w:rsidR="001B1A19">
              <w:rPr>
                <w:rFonts w:ascii="Calibri" w:hAnsi="Calibri"/>
              </w:rPr>
              <w:t>absolvovania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</w:tbl>
    <w:p w:rsidR="00A85A1C" w:rsidRPr="00E73EC9" w:rsidRDefault="00A85A1C" w:rsidP="00A85A1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70"/>
        <w:gridCol w:w="3044"/>
        <w:gridCol w:w="3255"/>
        <w:gridCol w:w="1575"/>
      </w:tblGrid>
      <w:tr w:rsidR="00A85A1C" w:rsidRPr="00E73EC9" w:rsidTr="005661A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Pracovná skúsenosť v odbore* </w:t>
            </w:r>
          </w:p>
          <w:p w:rsidR="00A85A1C" w:rsidRPr="00E73EC9" w:rsidRDefault="00A85A1C" w:rsidP="001B1A1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bCs/>
              </w:rPr>
              <w:t xml:space="preserve">Poznámka: </w:t>
            </w:r>
            <w:r>
              <w:rPr>
                <w:rFonts w:ascii="Calibri" w:hAnsi="Calibri"/>
              </w:rPr>
              <w:t xml:space="preserve">Pracovnou skúsenosťou v odbore sa rozumie </w:t>
            </w:r>
            <w:r w:rsidR="001B1A19">
              <w:rPr>
                <w:rFonts w:ascii="Calibri" w:hAnsi="Calibri"/>
              </w:rPr>
              <w:t>pracovná skúsenosť</w:t>
            </w:r>
            <w:r>
              <w:rPr>
                <w:rFonts w:ascii="Calibri" w:hAnsi="Calibri"/>
              </w:rPr>
              <w:t xml:space="preserve"> získaná na </w:t>
            </w:r>
            <w:r w:rsidR="001B1A19">
              <w:rPr>
                <w:rFonts w:ascii="Calibri" w:hAnsi="Calibri"/>
              </w:rPr>
              <w:t>úkonoch</w:t>
            </w:r>
            <w:r>
              <w:rPr>
                <w:rFonts w:ascii="Calibri" w:hAnsi="Calibri"/>
              </w:rPr>
              <w:t xml:space="preserve"> s odborným vzdelaním, ktoré sa vyžaduje na prácu na pracovnej pozícii v texte </w:t>
            </w:r>
            <w:r w:rsidR="001B1A19">
              <w:rPr>
                <w:rFonts w:ascii="Calibri" w:hAnsi="Calibri"/>
              </w:rPr>
              <w:t>inzerátu</w:t>
            </w:r>
            <w:r>
              <w:rPr>
                <w:rFonts w:ascii="Calibri" w:hAnsi="Calibri"/>
              </w:rPr>
              <w:t xml:space="preserve">.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D24EB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Ste pracovne angažovaný?</w:t>
            </w:r>
            <w:r>
              <w:rPr>
                <w:rFonts w:ascii="Calibri" w:hAnsi="Calibri"/>
              </w:rPr>
              <w:br/>
              <w:t xml:space="preserve">(pracovný </w:t>
            </w:r>
            <w:r w:rsidR="00D24EB1">
              <w:rPr>
                <w:rFonts w:ascii="Calibri" w:hAnsi="Calibri"/>
              </w:rPr>
              <w:t>pomer</w:t>
            </w:r>
            <w:r>
              <w:rPr>
                <w:rFonts w:ascii="Calibri" w:hAnsi="Calibri"/>
              </w:rPr>
              <w:t xml:space="preserve"> alebo práca bez pracovného </w:t>
            </w:r>
            <w:r w:rsidR="00D24EB1">
              <w:rPr>
                <w:rFonts w:ascii="Calibri" w:hAnsi="Calibri"/>
              </w:rPr>
              <w:t>pomer</w:t>
            </w:r>
            <w:r>
              <w:rPr>
                <w:rFonts w:ascii="Calibri" w:hAnsi="Calibri"/>
              </w:rPr>
              <w:t xml:space="preserve">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      NIE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Máte pracovné skúsenosti v odbore?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      NIE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Súčasné alebo posledné zamestnanie v odbore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1B1A19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Doba </w:t>
            </w:r>
            <w:r w:rsidR="001B1A19">
              <w:rPr>
                <w:rFonts w:ascii="Calibri" w:hAnsi="Calibri"/>
                <w:b/>
                <w:bCs/>
              </w:rPr>
              <w:t>pracovného angažovania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Názov zamestnávateľa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Stručný popis práce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072C0A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Оd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___.___._____</w:t>
            </w:r>
            <w:r w:rsidR="00A85A1C"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072C0A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Do ___.___._____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Názov pracovného miesta/prác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bCs/>
              </w:rPr>
              <w:t>Druh pracovného angažovania</w:t>
            </w:r>
            <w:r>
              <w:rPr>
                <w:rFonts w:ascii="Calibri" w:hAnsi="Calibri"/>
              </w:rPr>
              <w:t xml:space="preserve"> pracovný pomer (na dobu určitú, na dobu neurčitú) alebo mimo pracovného pomeru (druh zmluvy)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bCs/>
              </w:rPr>
              <w:t>Druh a stupeň odbornej kvalifikácie/druh a stupeň vzdelania</w:t>
            </w:r>
            <w:r>
              <w:rPr>
                <w:rFonts w:ascii="Calibri" w:hAnsi="Calibri"/>
              </w:rPr>
              <w:t xml:space="preserve"> požadovaný na zamestnania, ktoré ste vykonávali: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Predchádzajúce zamestnanie v odbore (prosíme Vás, uveďte počnúc od najnovšieho po najstaršie)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Doba zamestnania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Názov zamestnávateľa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Stručný popis práce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072C0A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Оd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___.___._____</w:t>
            </w:r>
            <w:r w:rsidR="00A85A1C"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072C0A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Do ___.___._____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Názov pracovného miesta/prác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D24EB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bCs/>
              </w:rPr>
              <w:t>Druh pracovného angažovania</w:t>
            </w:r>
            <w:r>
              <w:rPr>
                <w:rFonts w:ascii="Calibri" w:hAnsi="Calibri"/>
              </w:rPr>
              <w:t xml:space="preserve"> pracovný </w:t>
            </w:r>
            <w:r w:rsidR="00D24EB1">
              <w:rPr>
                <w:rFonts w:ascii="Calibri" w:hAnsi="Calibri"/>
              </w:rPr>
              <w:t>pomer</w:t>
            </w:r>
            <w:r>
              <w:rPr>
                <w:rFonts w:ascii="Calibri" w:hAnsi="Calibri"/>
              </w:rPr>
              <w:t xml:space="preserve"> (na dobu určitú, na dobu neurčitú) alebo mimo pracovného pomeru (druh zmluvy)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lastRenderedPageBreak/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bCs/>
              </w:rPr>
              <w:t>Druh a stupeň odbornej kvalifikácie/druh a stupeň vzdelania</w:t>
            </w:r>
            <w:r>
              <w:rPr>
                <w:rFonts w:ascii="Calibri" w:hAnsi="Calibri"/>
              </w:rPr>
              <w:t xml:space="preserve"> požadovaný na zamestnania, ktoré ste vykonávali: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Doba zamestnania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Názov zamestnávateľa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Stručný popis práce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072C0A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Оd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___.___._____</w:t>
            </w:r>
            <w:r w:rsidR="00A85A1C"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072C0A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Do ___.___._____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Názov pracovného miesta/prác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D24EB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bCs/>
              </w:rPr>
              <w:t>Druh pracovného angažovania</w:t>
            </w:r>
            <w:r>
              <w:rPr>
                <w:rFonts w:ascii="Calibri" w:hAnsi="Calibri"/>
              </w:rPr>
              <w:t xml:space="preserve"> pracovný </w:t>
            </w:r>
            <w:r w:rsidR="00D24EB1">
              <w:rPr>
                <w:rFonts w:ascii="Calibri" w:hAnsi="Calibri"/>
              </w:rPr>
              <w:t>pomer</w:t>
            </w:r>
            <w:r>
              <w:rPr>
                <w:rFonts w:ascii="Calibri" w:hAnsi="Calibri"/>
              </w:rPr>
              <w:t xml:space="preserve"> (na dobu určitú, na dobu neurčitú) alebo mimo pracovného </w:t>
            </w:r>
            <w:r w:rsidR="00D24EB1">
              <w:rPr>
                <w:rFonts w:ascii="Calibri" w:hAnsi="Calibri"/>
              </w:rPr>
              <w:t>pomer</w:t>
            </w:r>
            <w:r w:rsidR="003020F7">
              <w:rPr>
                <w:rFonts w:ascii="Calibri" w:hAnsi="Calibri"/>
              </w:rPr>
              <w:t>u</w:t>
            </w:r>
            <w:r>
              <w:rPr>
                <w:rFonts w:ascii="Calibri" w:hAnsi="Calibri"/>
              </w:rPr>
              <w:t xml:space="preserve"> (druh zmluvy)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bCs/>
              </w:rPr>
              <w:t>Druh a stupeň odbornej kvalifikácie/druh a stupeň vzdelania</w:t>
            </w:r>
            <w:r>
              <w:rPr>
                <w:rFonts w:ascii="Calibri" w:hAnsi="Calibri"/>
              </w:rPr>
              <w:t xml:space="preserve"> požadovaný na zamestnania, ktoré ste vykonávali: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1B1A1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bCs/>
              </w:rPr>
              <w:t xml:space="preserve">Poznámka: </w:t>
            </w:r>
            <w:r>
              <w:rPr>
                <w:rFonts w:ascii="Calibri" w:hAnsi="Calibri"/>
              </w:rPr>
              <w:t xml:space="preserve">Ak potrebujete viac ako dve rubriky na zaznamenanie Vašich predchádzajúcich pracovných angažovaní sa v odbore, môžete ich pridať alebo skopírovať elektronicky, ak žiadosť podávate na elektronickom </w:t>
            </w:r>
            <w:r w:rsidR="001B1A19">
              <w:rPr>
                <w:rFonts w:ascii="Calibri" w:hAnsi="Calibri"/>
              </w:rPr>
              <w:t>tlačive</w:t>
            </w:r>
            <w:r>
              <w:rPr>
                <w:rFonts w:ascii="Calibri" w:hAnsi="Calibri"/>
              </w:rPr>
              <w:t xml:space="preserve">. Ak žiadosť podávate na papierovom </w:t>
            </w:r>
            <w:r w:rsidR="001B1A19">
              <w:rPr>
                <w:rFonts w:ascii="Calibri" w:hAnsi="Calibri"/>
              </w:rPr>
              <w:t>tlačive</w:t>
            </w:r>
            <w:r w:rsidR="003020F7">
              <w:rPr>
                <w:rFonts w:ascii="Calibri" w:hAnsi="Calibri"/>
              </w:rPr>
              <w:t>, časť tlačiva</w:t>
            </w:r>
            <w:r>
              <w:rPr>
                <w:rFonts w:ascii="Calibri" w:hAnsi="Calibri"/>
              </w:rPr>
              <w:t xml:space="preserve"> s rubrikou „predchádzajúce zamestnanie v odbore 44“ si môžete vytlačiť v požadovanom počte</w:t>
            </w:r>
            <w:r w:rsidR="003020F7">
              <w:rPr>
                <w:rFonts w:ascii="Calibri" w:hAnsi="Calibri"/>
              </w:rPr>
              <w:t xml:space="preserve"> kópií a priložiť ich k žiadosti</w:t>
            </w:r>
            <w:r>
              <w:rPr>
                <w:rFonts w:ascii="Calibri" w:hAnsi="Calibri"/>
              </w:rPr>
              <w:t xml:space="preserve">. </w:t>
            </w:r>
          </w:p>
        </w:tc>
      </w:tr>
    </w:tbl>
    <w:p w:rsidR="00A85A1C" w:rsidRPr="00E73EC9" w:rsidRDefault="00A85A1C" w:rsidP="00A85A1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Osobitné podmienky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Ak ste boli uznaný ako osoba s určitým stupňom zdravotného postihnutia, uveďte, či potrebujete osobitné podmienky na účasť na previerke spôsobilosti v rámci výberu?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      ÁNO, uveďte ktoré: </w:t>
            </w:r>
          </w:p>
        </w:tc>
      </w:tr>
    </w:tbl>
    <w:p w:rsidR="00A85A1C" w:rsidRPr="00E73EC9" w:rsidRDefault="00A85A1C" w:rsidP="00A85A1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Dobrovoľné vyhlásenie o príslušnosti k národnostnej menšine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3020F7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Ak je v inzeráte o výberovom konaní</w:t>
            </w:r>
            <w:r w:rsidR="00A85A1C">
              <w:rPr>
                <w:rFonts w:ascii="Calibri" w:hAnsi="Calibri"/>
              </w:rPr>
              <w:t xml:space="preserve"> uvedené, že príslušníci niektorých národnostných menšín môžu byť zvýhodnení na výberovej listine, v prípade, že dvaja alebo viacerí kandidáti majú rovnaký počet bodov, uveďte, či patríte k národnostnej menšine, ktorá môže mať výhodu a ktorej? </w:t>
            </w:r>
          </w:p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      ÁNO, uveďte, ku ktorej národnostnej menšine patríte: </w:t>
            </w:r>
          </w:p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bCs/>
              </w:rPr>
              <w:t>Poznámka:</w:t>
            </w:r>
            <w:r>
              <w:rPr>
                <w:rFonts w:ascii="Calibri" w:hAnsi="Calibri"/>
                <w:b/>
                <w:bCs/>
              </w:rPr>
              <w:br/>
            </w:r>
            <w:r>
              <w:rPr>
                <w:rFonts w:ascii="Calibri" w:hAnsi="Calibri"/>
              </w:rPr>
              <w:t xml:space="preserve">Vyplnením týchto údajov sa bude mať za to, že ste poskytli súhlas </w:t>
            </w:r>
            <w:proofErr w:type="spellStart"/>
            <w:r>
              <w:rPr>
                <w:rFonts w:ascii="Calibri" w:hAnsi="Calibri"/>
              </w:rPr>
              <w:t>Pokrajinskému</w:t>
            </w:r>
            <w:proofErr w:type="spellEnd"/>
            <w:r>
              <w:rPr>
                <w:rFonts w:ascii="Calibri" w:hAnsi="Calibri"/>
              </w:rPr>
              <w:t xml:space="preserve"> sekretariátu vzdelávania, predpisov, správy a národnostných menšín – národnost</w:t>
            </w:r>
            <w:r w:rsidR="003020F7">
              <w:rPr>
                <w:rFonts w:ascii="Calibri" w:hAnsi="Calibri"/>
              </w:rPr>
              <w:t>n</w:t>
            </w:r>
            <w:r>
              <w:rPr>
                <w:rFonts w:ascii="Calibri" w:hAnsi="Calibri"/>
              </w:rPr>
              <w:t xml:space="preserve">ých spoločenstiev, že tieto údaje sa budú môcť spracúvať na účely uskutočnenia výberového konania v súlade so Zákonom o zamestnancoch v autonómnych </w:t>
            </w:r>
            <w:proofErr w:type="spellStart"/>
            <w:r>
              <w:rPr>
                <w:rFonts w:ascii="Calibri" w:hAnsi="Calibri"/>
              </w:rPr>
              <w:t>pokrajinách</w:t>
            </w:r>
            <w:proofErr w:type="spellEnd"/>
            <w:r>
              <w:rPr>
                <w:rFonts w:ascii="Calibri" w:hAnsi="Calibri"/>
              </w:rPr>
              <w:t xml:space="preserve"> a jednotkách lokálnej samosprávy. Súhlas máte právo kedykoľvek odvolať a odvolanie súhlasu nemá vplyv na prípustnosť spracúvania založeného na súhlase pred odvolaním.</w:t>
            </w:r>
            <w:r>
              <w:rPr>
                <w:rFonts w:ascii="Calibri" w:hAnsi="Calibri"/>
              </w:rPr>
              <w:br/>
              <w:t xml:space="preserve">Príslušnosť k národnostnej menšine sa preukazuje na základe údajov zapísaných v matrike narodení. </w:t>
            </w:r>
          </w:p>
        </w:tc>
      </w:tr>
    </w:tbl>
    <w:p w:rsidR="00A85A1C" w:rsidRPr="00E73EC9" w:rsidRDefault="00A85A1C" w:rsidP="00A85A1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lastRenderedPageBreak/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Vyhlásenie o jestvovaní výhod počas zamestnania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Právo prednosti v zamestnaní má dieťa padlého vojnového veterána, vojnového invalida a vojnového veterána v súlade s predpismi o právach vojnových veteránov, vojnových invalidov, civilných vojnových invalidov a ich rodinných príslušníkov.</w:t>
            </w:r>
            <w:r>
              <w:rPr>
                <w:rFonts w:ascii="Calibri" w:hAnsi="Calibri"/>
              </w:rPr>
              <w:br/>
              <w:t xml:space="preserve">Ak chcete na tomto základe získať prednosť, uveďte, či patríte do niektorej z uvedených kategórií osôb, aby ste na výberovej listine uprednostnili v prípade, že dvaja alebo viacerí kandidáti majú rovnaký počet bodov. </w:t>
            </w:r>
          </w:p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     ÁNO, uveďte, do ktorej kategórie osoby patríte: </w:t>
            </w:r>
          </w:p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bCs/>
              </w:rPr>
              <w:t>Poznámka:</w:t>
            </w:r>
            <w:r>
              <w:rPr>
                <w:rFonts w:ascii="Calibri" w:hAnsi="Calibri"/>
                <w:b/>
                <w:bCs/>
              </w:rPr>
              <w:br/>
            </w:r>
            <w:r>
              <w:rPr>
                <w:rFonts w:ascii="Calibri" w:hAnsi="Calibri"/>
              </w:rPr>
              <w:t xml:space="preserve">Vyplnením týchto údajov sa bude mať za to, že ste poskytli súhlas </w:t>
            </w:r>
            <w:proofErr w:type="spellStart"/>
            <w:r>
              <w:rPr>
                <w:rFonts w:ascii="Calibri" w:hAnsi="Calibri"/>
              </w:rPr>
              <w:t>Pokrajinskému</w:t>
            </w:r>
            <w:proofErr w:type="spellEnd"/>
            <w:r>
              <w:rPr>
                <w:rFonts w:ascii="Calibri" w:hAnsi="Calibri"/>
              </w:rPr>
              <w:t xml:space="preserve"> sekretariátu vzdelávania, predpisov, správy a národnostných menšín – národnost</w:t>
            </w:r>
            <w:r w:rsidR="003020F7">
              <w:rPr>
                <w:rFonts w:ascii="Calibri" w:hAnsi="Calibri"/>
              </w:rPr>
              <w:t>n</w:t>
            </w:r>
            <w:r>
              <w:rPr>
                <w:rFonts w:ascii="Calibri" w:hAnsi="Calibri"/>
              </w:rPr>
              <w:t xml:space="preserve">ých spoločenstiev, že tieto údaje sa budú môcť spracúvať na účely uskutočnenia výberového konania v súlade so Zákonom o zamestnancoch v autonómnych </w:t>
            </w:r>
            <w:proofErr w:type="spellStart"/>
            <w:r>
              <w:rPr>
                <w:rFonts w:ascii="Calibri" w:hAnsi="Calibri"/>
              </w:rPr>
              <w:t>pokrajinách</w:t>
            </w:r>
            <w:proofErr w:type="spellEnd"/>
            <w:r>
              <w:rPr>
                <w:rFonts w:ascii="Calibri" w:hAnsi="Calibri"/>
              </w:rPr>
              <w:t xml:space="preserve"> a jednotkách lokálnej samosprávy. Súhlas máte právo kedykoľvek odvolať a odvolanie súhlasu nemá vplyv na prípustnosť spracúvania založeného na súhlase pred odvolaním.</w:t>
            </w:r>
            <w:r>
              <w:rPr>
                <w:rFonts w:ascii="Calibri" w:hAnsi="Calibri"/>
              </w:rPr>
              <w:br/>
              <w:t xml:space="preserve">Preukázanie príslušnosti k určitej kategórii osôb, ktoré majú v zamestnaní prednosť podľa osobitného predpisu, sa ustanoví na základe aktu/rozhodnutia/uznesenia o nadobudnutí tohto postavenia vydaného príslušným orgánom/inštitúciou. </w:t>
            </w:r>
          </w:p>
        </w:tc>
      </w:tr>
    </w:tbl>
    <w:p w:rsidR="00A85A1C" w:rsidRPr="00E73EC9" w:rsidRDefault="00A85A1C" w:rsidP="00A85A1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A85A1C" w:rsidRPr="00E73EC9" w:rsidTr="005661A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Vyhlásenie *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Boli ste odsúdený na trest odňatia slobody v trvaní najmenej šesť mesiacov?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Skončili ste v minulosti pracovný pomer v štátnom orgáne, orgáne, službe alebo organizácii AP alebo JLS z dôvodu závažného porušenia povinností z pracovného pomeru?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V prípade pozvania poskytnem dôkaz o spôsobilosti na zamestnanie. Je mi jasné, že ak to neurobím, prídem</w:t>
            </w:r>
            <w:r w:rsidR="003143ED">
              <w:rPr>
                <w:rFonts w:ascii="Calibri" w:hAnsi="Calibri"/>
              </w:rPr>
              <w:t xml:space="preserve"> o stav kandidáta v tomto výberovom konaní</w:t>
            </w:r>
            <w:r>
              <w:rPr>
                <w:rFonts w:ascii="Calibri" w:hAnsi="Calibri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Sú všetky poskytnuté informácie správne a úplné?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Je mi jasné, že ak sa dodatočne zistí, že niektoré z vyššie uvedených informácií nie sú správne a úplné, stratím stav kandidáta v tomto výberovom konaní.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3020F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Zakrúžkujte spôsob, akým chcete, aby boli Vaše údaje získané z úradných záznamov (</w:t>
            </w:r>
            <w:r w:rsidR="003020F7">
              <w:rPr>
                <w:rFonts w:ascii="Calibri" w:hAnsi="Calibri"/>
              </w:rPr>
              <w:t>výpis z matriky narodení</w:t>
            </w:r>
            <w:r>
              <w:rPr>
                <w:rFonts w:ascii="Calibri" w:hAnsi="Calibri"/>
              </w:rPr>
              <w:t xml:space="preserve">, osvedčenie o štátnom občianstve, osvedčenie o vykonaní štátnej alebo inej odbornej skúšky, osvedčenie o údajoch z registra trestov a ďalšie údaje z úradných záznamov, ktoré sú uvedené ako podmienky pre prácu na pracovnom mieste):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1. Súhlasím s tým, že orgán, služba alebo organizácia AP alebo JLS môže získať a spracovať moje údaje z úradných </w:t>
            </w:r>
            <w:r w:rsidR="003143ED">
              <w:rPr>
                <w:rFonts w:ascii="Calibri" w:hAnsi="Calibri"/>
              </w:rPr>
              <w:t>záznamov na účely vedenia výberového konania</w:t>
            </w:r>
            <w:r>
              <w:rPr>
                <w:rFonts w:ascii="Calibri" w:hAnsi="Calibri"/>
              </w:rPr>
              <w:t xml:space="preserve"> a kontroly podmienok zamestnávania.</w:t>
            </w:r>
            <w:r>
              <w:rPr>
                <w:rFonts w:ascii="Calibri" w:hAnsi="Calibri"/>
              </w:rPr>
              <w:br/>
              <w:t>2. Osobne odovzdám údaje z úradnej evidencie potrebné na uskutočnenie výberového konania a kontrolu podmienok zamestnávania a spracovania. Je mi jasné, že ak to neurobím, prídem</w:t>
            </w:r>
            <w:r w:rsidR="003143ED">
              <w:rPr>
                <w:rFonts w:ascii="Calibri" w:hAnsi="Calibri"/>
              </w:rPr>
              <w:t xml:space="preserve"> o stav kandidáta v tomto výberovom konaní</w:t>
            </w:r>
            <w:r>
              <w:rPr>
                <w:rFonts w:ascii="Calibri" w:hAnsi="Calibri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 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lastRenderedPageBreak/>
              <w:t>Mám záujem aj o iné pracovné miesta v orgáne, službe alebo organizácii a môžete ma pozvať na iné vhodné výberové kon</w:t>
            </w:r>
            <w:r w:rsidR="003143ED">
              <w:rPr>
                <w:rFonts w:ascii="Calibri" w:hAnsi="Calibri"/>
              </w:rPr>
              <w:t>anie, ak mi prácu v tomto výberovom konaní</w:t>
            </w:r>
            <w:r>
              <w:rPr>
                <w:rFonts w:ascii="Calibri" w:hAnsi="Calibri"/>
              </w:rPr>
              <w:t xml:space="preserve"> neponúknu</w:t>
            </w:r>
            <w:r w:rsidR="003143ED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Beriem n</w:t>
            </w:r>
            <w:r w:rsidR="003143ED">
              <w:rPr>
                <w:rFonts w:ascii="Calibri" w:hAnsi="Calibri"/>
              </w:rPr>
              <w:t>a vedomie, že počas tohto výberového konania</w:t>
            </w:r>
            <w:r>
              <w:rPr>
                <w:rFonts w:ascii="Calibri" w:hAnsi="Calibri"/>
              </w:rPr>
              <w:t xml:space="preserve"> budem sledovaný pomocou kódu, ktorý mi bol p</w:t>
            </w:r>
            <w:r w:rsidR="003143ED">
              <w:rPr>
                <w:rFonts w:ascii="Calibri" w:hAnsi="Calibri"/>
              </w:rPr>
              <w:t>ridelený v tomto tlačive</w:t>
            </w:r>
            <w:r>
              <w:rPr>
                <w:rFonts w:ascii="Calibri" w:hAnsi="Calibri"/>
              </w:rPr>
              <w:t xml:space="preserve">, a preto by som si ho </w:t>
            </w:r>
            <w:r w:rsidR="003143ED">
              <w:rPr>
                <w:rFonts w:ascii="Calibri" w:hAnsi="Calibri"/>
              </w:rPr>
              <w:t>mal ponechať až do konca výberového konania.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</w:tr>
    </w:tbl>
    <w:p w:rsidR="00A85A1C" w:rsidRPr="00E73EC9" w:rsidRDefault="00A85A1C" w:rsidP="00A85A1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A85A1C" w:rsidRPr="00E73EC9" w:rsidTr="005661A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Vyhlásenie* </w:t>
            </w:r>
          </w:p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VYPĹŇAJÚ LEN KANDIDÁTI UCHÁDZAJÚCI SA O VYKONÁVATEĽSKÉ PRACOVNÉ MIESTA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Preverili ste si v posledných dvoch rokoch svoje všeobecné funkčné kompetencie v rámci výberového konania na prácu na vykonávateľskom pracovnom mieste v AP alebo JLS, ktorého sa teraz </w:t>
            </w:r>
            <w:r w:rsidR="003143ED">
              <w:rPr>
                <w:rFonts w:ascii="Calibri" w:hAnsi="Calibri"/>
              </w:rPr>
              <w:t>uchádzate ako kandidát na výberovom konaní</w:t>
            </w:r>
            <w:r>
              <w:rPr>
                <w:rFonts w:ascii="Calibri" w:hAnsi="Calibri"/>
              </w:rPr>
              <w:t xml:space="preserve"> na obsadenie vykonávateľského pracovného miesta?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3143ED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Ak ste sa výberového konania</w:t>
            </w:r>
            <w:r w:rsidR="00A85A1C">
              <w:rPr>
                <w:rFonts w:ascii="Calibri" w:hAnsi="Calibri"/>
              </w:rPr>
              <w:t xml:space="preserve"> zúčastnili v posledných dvoch rokoch, chcete, aby Vám boli získané body uznané? </w:t>
            </w:r>
          </w:p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bCs/>
              </w:rPr>
              <w:t>POZNÁMKY:</w:t>
            </w:r>
            <w:r>
              <w:rPr>
                <w:rFonts w:ascii="Calibri" w:hAnsi="Calibri"/>
                <w:b/>
                <w:bCs/>
              </w:rPr>
              <w:br/>
            </w:r>
            <w:r>
              <w:rPr>
                <w:rFonts w:ascii="Calibri" w:hAnsi="Calibri"/>
              </w:rPr>
              <w:t xml:space="preserve">(Ak zakrúžkujete ÁNO, budú Vám uznané body, ktoré ste dosiahli v predchádzajúcich dvoch rokoch a nebudete vyzvaní na previerku všeobecných funkčných spôsobilostí v tomto výberovom konaní, ak ste dosiahli aspoň minimálny požadovaný počet bodov v novom výberovom konaní)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</w:tr>
    </w:tbl>
    <w:p w:rsidR="00A85A1C" w:rsidRPr="00E73EC9" w:rsidRDefault="00A85A1C" w:rsidP="00A85A1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A85A1C" w:rsidRPr="00E73EC9" w:rsidTr="005661A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bCs/>
              </w:rPr>
              <w:t xml:space="preserve">Vyhlásenie* </w:t>
            </w:r>
          </w:p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bCs/>
              </w:rPr>
              <w:t xml:space="preserve">VYPĹŇAJÚ LEN UCHÁDZAČI, KTORÍ SA UCHÁDZAJÚ O PRACOVNÉ MIESTA NA POSTAVENÍ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Preverili ste si v predchádzajúcom roku svoje kompetencie v oblasti správania vo výberovom konaní na prácu na postavení v AP alebo JLS, na ktorej sa teraz zúčastňujete ako kandidát na obsadenie pozície? </w:t>
            </w:r>
          </w:p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Ak ste na predchádzajúcu otázku odpovedali ÁNO, napíšte počet bodov, ktoré ste dosiahli v teste </w:t>
            </w:r>
            <w:proofErr w:type="spellStart"/>
            <w:r>
              <w:rPr>
                <w:rFonts w:ascii="Calibri" w:hAnsi="Calibri"/>
              </w:rPr>
              <w:t>behaviorálnej</w:t>
            </w:r>
            <w:proofErr w:type="spellEnd"/>
            <w:r>
              <w:rPr>
                <w:rFonts w:ascii="Calibri" w:hAnsi="Calibri"/>
              </w:rPr>
              <w:t xml:space="preserve"> kompetencie?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ÁNO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NIE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bCs/>
              </w:rPr>
              <w:t>POZNÁMKY:</w:t>
            </w:r>
            <w:r>
              <w:rPr>
                <w:rFonts w:ascii="Calibri" w:hAnsi="Calibri"/>
              </w:rPr>
              <w:br/>
              <w:t xml:space="preserve">Ak ste v predchádzajúcom roku v teste </w:t>
            </w:r>
            <w:proofErr w:type="spellStart"/>
            <w:r>
              <w:rPr>
                <w:rFonts w:ascii="Calibri" w:hAnsi="Calibri"/>
              </w:rPr>
              <w:t>behaviorálnych</w:t>
            </w:r>
            <w:proofErr w:type="spellEnd"/>
            <w:r>
              <w:rPr>
                <w:rFonts w:ascii="Calibri" w:hAnsi="Calibri"/>
              </w:rPr>
              <w:t xml:space="preserve"> spôsobilostí pri obsadzovaní pracovných miest na postavení u toho istého zamestnávateľa získali najviac jeden bod, nespĺňate požiadavku zúčastniť sa výberového konania u zamestnávateľa na obsadenie pracovných úradných miest, a to až do uplynutia jedného roku odo dňa dosiahnutia stanoveného výsledku.</w:t>
            </w:r>
          </w:p>
        </w:tc>
      </w:tr>
    </w:tbl>
    <w:p w:rsidR="00A85A1C" w:rsidRPr="00E73EC9" w:rsidRDefault="00A85A1C" w:rsidP="00A85A1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85A1C" w:rsidRPr="00E73EC9" w:rsidRDefault="00A85A1C" w:rsidP="00877C5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PAPIEROVÉ TLAČIVO</w:t>
            </w:r>
            <w:r>
              <w:rPr>
                <w:rFonts w:ascii="Calibri" w:hAnsi="Calibri"/>
              </w:rPr>
              <w:br/>
              <w:t xml:space="preserve">Poznámka: vyplní uchádzač, ktorý podáva tlačivo v </w:t>
            </w:r>
            <w:r w:rsidR="00877C50">
              <w:rPr>
                <w:rFonts w:ascii="Calibri" w:hAnsi="Calibri"/>
              </w:rPr>
              <w:t>papierovej</w:t>
            </w:r>
            <w:r>
              <w:rPr>
                <w:rFonts w:ascii="Calibri" w:hAnsi="Calibri"/>
              </w:rPr>
              <w:t xml:space="preserve"> podobe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lastRenderedPageBreak/>
              <w:t xml:space="preserve">Dátum podania žiadosti: (vyplní orgán, služba alebo organizácia)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Meno a priezvisko:* </w:t>
            </w:r>
            <w:r>
              <w:rPr>
                <w:rFonts w:ascii="Calibri" w:hAnsi="Calibri"/>
              </w:rPr>
              <w:br/>
              <w:t xml:space="preserve">(paličkovým písmom) </w:t>
            </w:r>
          </w:p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_______________________________ </w:t>
            </w:r>
          </w:p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Podpis kandidáta:* </w:t>
            </w:r>
          </w:p>
          <w:p w:rsidR="00A85A1C" w:rsidRPr="00E73EC9" w:rsidRDefault="00A85A1C" w:rsidP="005661A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_______________________________ </w:t>
            </w:r>
          </w:p>
        </w:tc>
      </w:tr>
    </w:tbl>
    <w:p w:rsidR="00A85A1C" w:rsidRPr="00E73EC9" w:rsidRDefault="00A85A1C" w:rsidP="00A85A1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A85A1C" w:rsidRPr="00E73EC9" w:rsidTr="005661A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85A1C" w:rsidRPr="00E73EC9" w:rsidRDefault="00A85A1C" w:rsidP="00877C5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ЕLEKTRONICKÝ FORMULÁR</w:t>
            </w:r>
            <w:r>
              <w:rPr>
                <w:rFonts w:ascii="Calibri" w:hAnsi="Calibri"/>
              </w:rPr>
              <w:br/>
              <w:t xml:space="preserve">Poznámka: vyplní uchádzač </w:t>
            </w:r>
            <w:r w:rsidR="00877C50">
              <w:rPr>
                <w:rFonts w:ascii="Calibri" w:hAnsi="Calibri"/>
              </w:rPr>
              <w:t>predkladajúci</w:t>
            </w:r>
            <w:r>
              <w:rPr>
                <w:rFonts w:ascii="Calibri" w:hAnsi="Calibri"/>
              </w:rPr>
              <w:t xml:space="preserve"> elektronický formulár </w:t>
            </w:r>
          </w:p>
        </w:tc>
      </w:tr>
      <w:tr w:rsidR="00A85A1C" w:rsidRPr="00E73EC9" w:rsidTr="005661A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4B37FB" w:rsidRDefault="00A85A1C" w:rsidP="005661A8">
            <w:p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4B37FB">
              <w:rPr>
                <w:rFonts w:cstheme="minorHAnsi"/>
              </w:rPr>
              <w:t xml:space="preserve">Dátum podania žiadosti: (vyplní orgán, služba alebo organizácia)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A1C" w:rsidRPr="004B37FB" w:rsidRDefault="00A85A1C" w:rsidP="005661A8">
            <w:p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4B37FB">
              <w:rPr>
                <w:rFonts w:ascii="Segoe UI Symbol" w:hAnsi="Segoe UI Symbol" w:cs="Segoe UI Symbol"/>
              </w:rPr>
              <w:t>☐</w:t>
            </w:r>
            <w:r w:rsidRPr="004B37FB">
              <w:rPr>
                <w:rFonts w:cstheme="minorHAnsi"/>
              </w:rPr>
              <w:t xml:space="preserve"> Potvrdzujem, že som osobne vyplnil formulár.* </w:t>
            </w:r>
          </w:p>
          <w:p w:rsidR="00A85A1C" w:rsidRPr="004B37FB" w:rsidRDefault="00A85A1C" w:rsidP="005661A8">
            <w:p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4B37FB">
              <w:rPr>
                <w:rFonts w:cstheme="minorHAnsi"/>
              </w:rPr>
              <w:t xml:space="preserve">Meno*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6498"/>
            </w:tblGrid>
            <w:tr w:rsidR="00A85A1C" w:rsidRPr="004B37FB" w:rsidTr="00566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5A1C" w:rsidRPr="004B37FB" w:rsidRDefault="00A85A1C" w:rsidP="005661A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4B37FB">
                    <w:rPr>
                      <w:rFonts w:cstheme="minorHAnsi"/>
                    </w:rPr>
                    <w:t xml:space="preserve">  </w:t>
                  </w:r>
                </w:p>
              </w:tc>
            </w:tr>
          </w:tbl>
          <w:p w:rsidR="00A85A1C" w:rsidRPr="004B37FB" w:rsidRDefault="00A85A1C" w:rsidP="005661A8">
            <w:p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4B37FB">
              <w:rPr>
                <w:rFonts w:cstheme="minorHAnsi"/>
              </w:rPr>
              <w:t xml:space="preserve">  </w:t>
            </w:r>
          </w:p>
          <w:p w:rsidR="00A85A1C" w:rsidRPr="004B37FB" w:rsidRDefault="00A85A1C" w:rsidP="005661A8">
            <w:p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4B37FB">
              <w:rPr>
                <w:rFonts w:cstheme="minorHAnsi"/>
              </w:rPr>
              <w:t xml:space="preserve">Priezvisko*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6498"/>
            </w:tblGrid>
            <w:tr w:rsidR="00A85A1C" w:rsidRPr="004B37FB" w:rsidTr="00566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5A1C" w:rsidRPr="004B37FB" w:rsidRDefault="00A85A1C" w:rsidP="005661A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4B37FB">
                    <w:rPr>
                      <w:rFonts w:cstheme="minorHAnsi"/>
                    </w:rPr>
                    <w:t xml:space="preserve">  </w:t>
                  </w:r>
                </w:p>
              </w:tc>
            </w:tr>
          </w:tbl>
          <w:p w:rsidR="00A85A1C" w:rsidRPr="004B37FB" w:rsidRDefault="00A85A1C" w:rsidP="005661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A85A1C" w:rsidRPr="00E73EC9" w:rsidRDefault="00A85A1C" w:rsidP="00A85A1C">
      <w:pPr>
        <w:spacing w:after="200" w:line="276" w:lineRule="auto"/>
        <w:rPr>
          <w:rFonts w:ascii="Calibri" w:eastAsia="Calibri" w:hAnsi="Calibri" w:cs="Calibri"/>
          <w:lang w:val="sr-Cyrl-RS"/>
        </w:rPr>
      </w:pPr>
    </w:p>
    <w:p w:rsidR="00A85A1C" w:rsidRPr="00E73EC9" w:rsidRDefault="00A85A1C" w:rsidP="00A85A1C">
      <w:pPr>
        <w:spacing w:after="200" w:line="276" w:lineRule="auto"/>
        <w:rPr>
          <w:rFonts w:ascii="Calibri" w:eastAsia="Calibri" w:hAnsi="Calibri" w:cs="Times New Roman"/>
          <w:sz w:val="20"/>
          <w:szCs w:val="20"/>
          <w:lang w:val="sr-Latn-RS"/>
        </w:rPr>
      </w:pPr>
    </w:p>
    <w:p w:rsidR="00A85A1C" w:rsidRDefault="00A85A1C" w:rsidP="00A85A1C"/>
    <w:p w:rsidR="001C5E45" w:rsidRDefault="001C5E45">
      <w:pPr>
        <w:rPr>
          <w:rFonts w:cstheme="minorHAnsi"/>
          <w:sz w:val="20"/>
          <w:szCs w:val="20"/>
        </w:rPr>
      </w:pPr>
    </w:p>
    <w:sectPr w:rsidR="001C5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64447"/>
    <w:multiLevelType w:val="hybridMultilevel"/>
    <w:tmpl w:val="D2A455D2"/>
    <w:lvl w:ilvl="0" w:tplc="88500A26">
      <w:start w:val="7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28"/>
    <w:rsid w:val="0005430C"/>
    <w:rsid w:val="00072C0A"/>
    <w:rsid w:val="00095CA8"/>
    <w:rsid w:val="000F067A"/>
    <w:rsid w:val="001B1A19"/>
    <w:rsid w:val="001C5E45"/>
    <w:rsid w:val="003020F7"/>
    <w:rsid w:val="0031116A"/>
    <w:rsid w:val="003143ED"/>
    <w:rsid w:val="00422A7F"/>
    <w:rsid w:val="004B37FB"/>
    <w:rsid w:val="005661A8"/>
    <w:rsid w:val="007603EF"/>
    <w:rsid w:val="00850886"/>
    <w:rsid w:val="00877C50"/>
    <w:rsid w:val="00940BBB"/>
    <w:rsid w:val="00976740"/>
    <w:rsid w:val="00A85A1C"/>
    <w:rsid w:val="00AF6160"/>
    <w:rsid w:val="00BD566A"/>
    <w:rsid w:val="00C03DB9"/>
    <w:rsid w:val="00C27F17"/>
    <w:rsid w:val="00CA4924"/>
    <w:rsid w:val="00D24EB1"/>
    <w:rsid w:val="00D5330C"/>
    <w:rsid w:val="00D5448A"/>
    <w:rsid w:val="00D558F2"/>
    <w:rsid w:val="00DB6A47"/>
    <w:rsid w:val="00F12396"/>
    <w:rsid w:val="00F9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3FA14"/>
  <w15:chartTrackingRefBased/>
  <w15:docId w15:val="{45E38E00-7617-4105-9710-01A24B17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3797</Words>
  <Characters>21645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</dc:creator>
  <cp:keywords/>
  <dc:description/>
  <cp:lastModifiedBy>Martina Bartosova</cp:lastModifiedBy>
  <cp:revision>9</cp:revision>
  <dcterms:created xsi:type="dcterms:W3CDTF">2026-02-05T07:12:00Z</dcterms:created>
  <dcterms:modified xsi:type="dcterms:W3CDTF">2026-02-05T11:56:00Z</dcterms:modified>
</cp:coreProperties>
</file>